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260D10"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260D10"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8925A2" w:rsidRDefault="008925A2"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76B7A3CD"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396B85" w:rsidRPr="001503E5">
        <w:rPr>
          <w:rFonts w:cs="Arial"/>
          <w:b/>
          <w:sz w:val="48"/>
          <w:szCs w:val="48"/>
        </w:rPr>
        <w:t>number</w:t>
      </w:r>
    </w:p>
    <w:p w14:paraId="15468EB0" w14:textId="098E1DA2"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396B85" w:rsidRPr="001503E5">
        <w:rPr>
          <w:rFonts w:cs="Arial"/>
          <w:b/>
          <w:sz w:val="48"/>
          <w:szCs w:val="48"/>
        </w:rPr>
        <w:t>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260D10"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EA6AA3"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6245AF18"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07FB6B36" w:rsidR="00EC7B1D" w:rsidRPr="001503E5" w:rsidRDefault="00EC7B1D" w:rsidP="00EC7B1D">
      <w:pPr>
        <w:widowControl/>
        <w:rPr>
          <w:rFonts w:cs="Arial"/>
          <w:i/>
          <w:iCs/>
          <w:szCs w:val="22"/>
        </w:rPr>
      </w:pPr>
      <w:r w:rsidRPr="001503E5">
        <w:rPr>
          <w:rFonts w:cs="Arial"/>
          <w:szCs w:val="22"/>
        </w:rPr>
        <w:t xml:space="preserve">B.  </w:t>
      </w:r>
      <w:r w:rsidR="00F74A70" w:rsidRPr="00AE028D">
        <w:rPr>
          <w:rFonts w:cs="Arial"/>
          <w:i/>
          <w:iCs/>
          <w:szCs w:val="22"/>
        </w:rPr>
        <w:t>NYSDOT Standard Specifications (US Customary Units)</w:t>
      </w:r>
      <w:r w:rsidR="00F74A70" w:rsidRPr="00AE028D">
        <w:rPr>
          <w:rFonts w:cs="Arial"/>
          <w:iCs/>
          <w:szCs w:val="22"/>
        </w:rPr>
        <w:t xml:space="preserve"> </w:t>
      </w:r>
      <w:r w:rsidR="00F74A70">
        <w:rPr>
          <w:rStyle w:val="CommentReference"/>
        </w:rPr>
        <w:commentReference w:id="7"/>
      </w:r>
      <w:r w:rsidR="00F74A70" w:rsidRPr="00AE028D">
        <w:rPr>
          <w:rFonts w:cs="Arial"/>
          <w:iCs/>
          <w:szCs w:val="22"/>
        </w:rPr>
        <w:t xml:space="preserve"> </w:t>
      </w:r>
      <w:r w:rsidR="00F74A70">
        <w:rPr>
          <w:rFonts w:cs="Arial"/>
          <w:iCs/>
          <w:szCs w:val="22"/>
        </w:rPr>
        <w:t>edition</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lastRenderedPageBreak/>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12A8DE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7154F">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57640E2"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7154F">
        <w:rPr>
          <w:rFonts w:cs="Arial"/>
          <w:szCs w:val="22"/>
        </w:rPr>
        <w:t>7</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lastRenderedPageBreak/>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7ED97308" w14:textId="77777777" w:rsidR="00260D10" w:rsidRPr="00A64071" w:rsidRDefault="00260D10" w:rsidP="00260D10">
      <w:pPr>
        <w:widowControl/>
        <w:ind w:left="450"/>
        <w:rPr>
          <w:rFonts w:cs="Arial"/>
          <w:szCs w:val="22"/>
        </w:rPr>
      </w:pPr>
    </w:p>
    <w:p w14:paraId="771F002D" w14:textId="77777777" w:rsidR="00260D10" w:rsidRPr="00024392" w:rsidRDefault="00260D10" w:rsidP="00260D10">
      <w:pPr>
        <w:widowControl/>
        <w:ind w:left="450"/>
        <w:rPr>
          <w:rFonts w:cs="Arial"/>
          <w:szCs w:val="22"/>
        </w:rPr>
      </w:pPr>
    </w:p>
    <w:p w14:paraId="7B56AB5D" w14:textId="77777777" w:rsidR="00260D10" w:rsidRPr="00024392" w:rsidRDefault="00260D10" w:rsidP="00260D10">
      <w:pPr>
        <w:pStyle w:val="ListParagraph"/>
        <w:numPr>
          <w:ilvl w:val="0"/>
          <w:numId w:val="12"/>
        </w:numPr>
        <w:ind w:left="810"/>
      </w:pPr>
      <w:r w:rsidRPr="00024392">
        <w:rPr>
          <w:b/>
        </w:rPr>
        <w:t xml:space="preserve">Revised </w:t>
      </w:r>
      <w:r w:rsidRPr="00024392">
        <w:t>Subsection 1</w:t>
      </w:r>
      <w:r>
        <w:t>0</w:t>
      </w:r>
      <w:r w:rsidRPr="00024392">
        <w:t>.</w:t>
      </w:r>
      <w:r>
        <w:t>4</w:t>
      </w:r>
      <w:r w:rsidRPr="00024392">
        <w:t xml:space="preserve"> </w:t>
      </w:r>
      <w:r>
        <w:t xml:space="preserve">Liquidated Damages </w:t>
      </w:r>
      <w:r w:rsidRPr="00024392">
        <w:t xml:space="preserve">Article </w:t>
      </w:r>
      <w:r>
        <w:t>10</w:t>
      </w:r>
      <w:r w:rsidRPr="00024392">
        <w:rPr>
          <w:rFonts w:eastAsia="Calibri"/>
        </w:rPr>
        <w:t xml:space="preserve"> </w:t>
      </w:r>
      <w:r>
        <w:rPr>
          <w:rFonts w:eastAsia="Calibri"/>
        </w:rPr>
        <w:t xml:space="preserve">Changes During the Project </w:t>
      </w:r>
      <w:r w:rsidRPr="00024392">
        <w:t>to</w:t>
      </w:r>
      <w:r w:rsidRPr="00024392">
        <w:rPr>
          <w:rFonts w:eastAsia="Calibri"/>
        </w:rPr>
        <w:t xml:space="preserve"> require the use of </w:t>
      </w:r>
      <w:r>
        <w:rPr>
          <w:lang w:eastAsia="ja-JP"/>
        </w:rPr>
        <w:t>NYSDOT Subsection 108-03 Failure to Complete Work on Time and Section 696 Contractor Charges,</w:t>
      </w:r>
      <w:r>
        <w:rPr>
          <w:rFonts w:eastAsia="Calibri"/>
        </w:rPr>
        <w:t xml:space="preserve"> for assessing </w:t>
      </w:r>
      <w:r>
        <w:rPr>
          <w:lang w:eastAsia="ja-JP"/>
        </w:rPr>
        <w:t>Liquidated Damages and/or Engineering Charges</w:t>
      </w:r>
      <w:r>
        <w:rPr>
          <w:rFonts w:eastAsia="Calibri"/>
        </w:rPr>
        <w:t xml:space="preserve"> (11</w:t>
      </w:r>
      <w:r w:rsidRPr="00024392">
        <w:rPr>
          <w:rFonts w:eastAsia="Calibri"/>
        </w:rPr>
        <w:t>/</w:t>
      </w:r>
      <w:r>
        <w:rPr>
          <w:rFonts w:eastAsia="Calibri"/>
        </w:rPr>
        <w:t>5</w:t>
      </w:r>
      <w:r w:rsidRPr="00024392">
        <w:rPr>
          <w:rFonts w:eastAsia="Calibri"/>
        </w:rPr>
        <w:t>/20</w:t>
      </w:r>
      <w:r>
        <w:rPr>
          <w:rFonts w:eastAsia="Calibri"/>
        </w:rPr>
        <w:t>2</w:t>
      </w:r>
      <w:r w:rsidRPr="00024392">
        <w:rPr>
          <w:rFonts w:eastAsia="Calibri"/>
        </w:rPr>
        <w:t>1)</w:t>
      </w:r>
    </w:p>
    <w:p w14:paraId="46F91A14" w14:textId="77777777" w:rsidR="00260D10" w:rsidRPr="00024392" w:rsidRDefault="00260D10" w:rsidP="00260D10">
      <w:pPr>
        <w:widowControl/>
        <w:autoSpaceDE/>
        <w:autoSpaceDN/>
        <w:adjustRightInd/>
        <w:ind w:left="450"/>
        <w:rPr>
          <w:rFonts w:cs="Arial"/>
          <w:szCs w:val="22"/>
        </w:rPr>
      </w:pPr>
    </w:p>
    <w:p w14:paraId="5D6A3E84" w14:textId="77777777" w:rsidR="00260D10" w:rsidRPr="00580222" w:rsidRDefault="00260D10" w:rsidP="00260D10">
      <w:pPr>
        <w:widowControl/>
        <w:ind w:left="450"/>
        <w:rPr>
          <w:rFonts w:cs="Arial"/>
          <w:szCs w:val="22"/>
        </w:rPr>
      </w:pPr>
    </w:p>
    <w:p w14:paraId="4FED3235" w14:textId="77777777" w:rsidR="00260D10" w:rsidRPr="00580222" w:rsidRDefault="00260D10" w:rsidP="00260D10">
      <w:pPr>
        <w:pStyle w:val="ListParagraph"/>
        <w:numPr>
          <w:ilvl w:val="0"/>
          <w:numId w:val="12"/>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59ABF671" w14:textId="77777777" w:rsidR="00260D10" w:rsidRPr="00A64071" w:rsidRDefault="00260D10" w:rsidP="00260D10">
      <w:pPr>
        <w:widowControl/>
        <w:autoSpaceDE/>
        <w:autoSpaceDN/>
        <w:adjustRightInd/>
        <w:ind w:left="450"/>
        <w:rPr>
          <w:rFonts w:cs="Arial"/>
          <w:szCs w:val="22"/>
        </w:rPr>
      </w:pPr>
    </w:p>
    <w:p w14:paraId="351A2910" w14:textId="77777777" w:rsidR="00260D10" w:rsidRPr="00580222" w:rsidRDefault="00260D10" w:rsidP="00260D10">
      <w:pPr>
        <w:pStyle w:val="ListParagraph"/>
        <w:numPr>
          <w:ilvl w:val="0"/>
          <w:numId w:val="12"/>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47A626C0" w14:textId="77777777" w:rsidR="00260D10" w:rsidRDefault="00260D10" w:rsidP="00260D10">
      <w:pPr>
        <w:widowControl/>
        <w:ind w:left="450"/>
        <w:rPr>
          <w:rFonts w:cs="Arial"/>
          <w:szCs w:val="22"/>
        </w:rPr>
      </w:pPr>
    </w:p>
    <w:p w14:paraId="4C2968B8" w14:textId="77777777" w:rsidR="00260D10" w:rsidRPr="00580222" w:rsidRDefault="00260D10" w:rsidP="00260D10">
      <w:pPr>
        <w:widowControl/>
        <w:autoSpaceDE/>
        <w:autoSpaceDN/>
        <w:adjustRightInd/>
        <w:ind w:left="450"/>
        <w:rPr>
          <w:rFonts w:cs="Arial"/>
          <w:szCs w:val="22"/>
        </w:rPr>
      </w:pPr>
    </w:p>
    <w:p w14:paraId="71E0E4C4" w14:textId="3EB60571"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bookmarkStart w:id="12" w:name="_GoBack"/>
      <w:bookmarkEnd w:id="12"/>
      <w:r w:rsidRPr="00E713ED">
        <w:rPr>
          <w:rFonts w:cs="Arial"/>
          <w:b/>
          <w:szCs w:val="22"/>
        </w:rPr>
        <w:t>An incomplete bid package that is missing the required forms will be declared informal and will not be considered for award.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lastRenderedPageBreak/>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3"/>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44D59FE1" w:rsidR="00997366" w:rsidRPr="001503E5" w:rsidRDefault="0071214C"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PIN</w:t>
      </w:r>
      <w:r w:rsidR="00997366" w:rsidRPr="001503E5">
        <w:rPr>
          <w:rFonts w:cs="Arial"/>
          <w:b/>
          <w:szCs w:val="22"/>
        </w:rPr>
        <w:t>number</w:t>
      </w:r>
    </w:p>
    <w:p w14:paraId="7AB05AC4" w14:textId="21AD4AB3" w:rsidR="00997366" w:rsidRPr="001503E5" w:rsidRDefault="0071214C"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D</w:t>
      </w:r>
      <w:r w:rsidR="00997366" w:rsidRPr="001503E5">
        <w:rPr>
          <w:rFonts w:cs="Arial"/>
          <w:b/>
          <w:szCs w:val="22"/>
        </w:rPr>
        <w:t>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4"/>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455F12" w14:textId="30339BBD"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6EA7ECC" w14:textId="77777777" w:rsidR="00035670" w:rsidRPr="001503E5" w:rsidRDefault="00035670"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0932BE1C" w14:textId="77777777" w:rsidR="006E3006" w:rsidRPr="004B5FEE" w:rsidRDefault="006E3006" w:rsidP="006E3006">
      <w:pPr>
        <w:ind w:left="450"/>
      </w:pPr>
    </w:p>
    <w:p w14:paraId="7AB3FD07" w14:textId="77777777" w:rsidR="006E3006" w:rsidRPr="004B5FEE" w:rsidRDefault="006E3006" w:rsidP="006E3006">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5FEF2F9" w14:textId="77777777" w:rsidR="006E3006" w:rsidRPr="004B5FEE" w:rsidRDefault="006E3006" w:rsidP="006E3006">
      <w:pPr>
        <w:tabs>
          <w:tab w:val="left" w:pos="1008"/>
          <w:tab w:val="left" w:pos="1980"/>
        </w:tabs>
        <w:ind w:left="450"/>
      </w:pPr>
    </w:p>
    <w:p w14:paraId="00BC16FF" w14:textId="77777777" w:rsidR="006E3006" w:rsidRPr="0019075A" w:rsidRDefault="006E3006" w:rsidP="006E3006">
      <w:pPr>
        <w:ind w:left="720"/>
        <w:rPr>
          <w:highlight w:val="yellow"/>
        </w:rPr>
      </w:pPr>
      <w:commentRangeStart w:id="17"/>
      <w:r w:rsidRPr="0019075A">
        <w:rPr>
          <w:highlight w:val="yellow"/>
        </w:rPr>
        <w:t>1</w:t>
      </w:r>
      <w:commentRangeEnd w:id="17"/>
      <w:r w:rsidRPr="0019075A">
        <w:rPr>
          <w:rStyle w:val="CommentReference"/>
          <w:highlight w:val="yellow"/>
        </w:rPr>
        <w:commentReference w:id="17"/>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77777777" w:rsidR="006E3006" w:rsidRPr="00AE028D" w:rsidRDefault="006E3006" w:rsidP="006E3006">
      <w:pPr>
        <w:widowControl/>
        <w:tabs>
          <w:tab w:val="left" w:pos="-1080"/>
        </w:tabs>
        <w:ind w:left="720"/>
        <w:rPr>
          <w:rFonts w:cs="Arial"/>
          <w:szCs w:val="22"/>
        </w:rPr>
      </w:pPr>
      <w:r w:rsidRPr="00AE028D">
        <w:rPr>
          <w:rFonts w:cs="Arial"/>
          <w:szCs w:val="22"/>
        </w:rPr>
        <w:t>7.  Details (No.R206-1 thru R917-3)</w:t>
      </w:r>
    </w:p>
    <w:p w14:paraId="7F5D7BD2" w14:textId="77777777" w:rsidR="006E3006" w:rsidRPr="00AE028D" w:rsidRDefault="006E3006" w:rsidP="006E3006">
      <w:pPr>
        <w:widowControl/>
        <w:tabs>
          <w:tab w:val="left" w:pos="-1080"/>
        </w:tabs>
        <w:ind w:left="450"/>
        <w:rPr>
          <w:rFonts w:cs="Arial"/>
          <w:szCs w:val="22"/>
        </w:rPr>
      </w:pPr>
      <w:r>
        <w:rPr>
          <w:rFonts w:cs="Arial"/>
          <w:szCs w:val="22"/>
        </w:rPr>
        <w:lastRenderedPageBreak/>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406430DC" w14:textId="77777777" w:rsidR="006E3006" w:rsidRPr="00AE028D" w:rsidRDefault="006E3006" w:rsidP="006E3006">
      <w:pPr>
        <w:widowControl/>
        <w:tabs>
          <w:tab w:val="left" w:pos="-1080"/>
        </w:tabs>
        <w:ind w:left="450"/>
        <w:rPr>
          <w:rFonts w:cs="Arial"/>
          <w:szCs w:val="22"/>
        </w:rPr>
      </w:pPr>
    </w:p>
    <w:p w14:paraId="5EB32E47" w14:textId="77777777" w:rsidR="006E3006" w:rsidRPr="00AE028D" w:rsidRDefault="006E3006" w:rsidP="006E300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1B034924" w14:textId="77777777" w:rsidR="006E3006" w:rsidRPr="00AE028D" w:rsidRDefault="006E3006" w:rsidP="006E3006">
      <w:pPr>
        <w:widowControl/>
        <w:tabs>
          <w:tab w:val="left" w:pos="-1080"/>
        </w:tabs>
        <w:ind w:left="450"/>
        <w:rPr>
          <w:rFonts w:cs="Arial"/>
          <w:szCs w:val="22"/>
        </w:rPr>
      </w:pPr>
    </w:p>
    <w:p w14:paraId="68199A68" w14:textId="77777777" w:rsidR="006E3006" w:rsidRPr="00AE028D" w:rsidRDefault="006E3006" w:rsidP="006E3006">
      <w:pPr>
        <w:ind w:left="450"/>
        <w:rPr>
          <w:rFonts w:cs="Arial"/>
          <w:szCs w:val="22"/>
        </w:rPr>
      </w:pPr>
      <w:r>
        <w:rPr>
          <w:rFonts w:cs="Arial"/>
          <w:szCs w:val="22"/>
        </w:rPr>
        <w:t>E.</w:t>
      </w:r>
      <w:r w:rsidRPr="00AE028D">
        <w:rPr>
          <w:rFonts w:cs="Arial"/>
          <w:szCs w:val="22"/>
        </w:rPr>
        <w:t xml:space="preserve">  The Contract Proposal Book:</w:t>
      </w:r>
    </w:p>
    <w:p w14:paraId="394567B1" w14:textId="77777777" w:rsidR="006E3006" w:rsidRPr="00AE028D" w:rsidRDefault="006E3006" w:rsidP="006E3006">
      <w:pPr>
        <w:ind w:left="450"/>
        <w:rPr>
          <w:rFonts w:cs="Arial"/>
          <w:szCs w:val="22"/>
        </w:rPr>
      </w:pPr>
    </w:p>
    <w:p w14:paraId="36A7B7F6" w14:textId="77777777" w:rsidR="006E3006" w:rsidRPr="00AE028D" w:rsidRDefault="006E3006" w:rsidP="006E3006">
      <w:pPr>
        <w:ind w:left="720"/>
        <w:rPr>
          <w:rFonts w:cs="Arial"/>
          <w:szCs w:val="22"/>
        </w:rPr>
      </w:pPr>
      <w:r w:rsidRPr="00AE028D">
        <w:rPr>
          <w:rFonts w:cs="Arial"/>
          <w:szCs w:val="22"/>
        </w:rPr>
        <w:commentReference w:id="18"/>
      </w:r>
      <w:r w:rsidRPr="00AE028D">
        <w:rPr>
          <w:rFonts w:cs="Arial"/>
          <w:szCs w:val="22"/>
        </w:rPr>
        <w:t>1.  Project Summary</w:t>
      </w:r>
    </w:p>
    <w:p w14:paraId="5B4916DB" w14:textId="77777777" w:rsidR="006E3006" w:rsidRPr="00AE028D" w:rsidRDefault="006E3006" w:rsidP="006E300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DFEBC22" w14:textId="77777777" w:rsidR="006E3006" w:rsidRPr="00AE028D" w:rsidRDefault="006E3006" w:rsidP="006E300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50841F65" w14:textId="77777777" w:rsidR="006E3006" w:rsidRPr="00AE028D" w:rsidRDefault="006E3006" w:rsidP="006E300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7B5449F" w14:textId="77777777" w:rsidR="006E3006" w:rsidRPr="00AE028D" w:rsidRDefault="006E3006" w:rsidP="006E300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00168D4A" w14:textId="77777777" w:rsidR="006E3006" w:rsidRPr="00AE028D" w:rsidRDefault="006E3006" w:rsidP="006E3006">
      <w:pPr>
        <w:ind w:left="720"/>
        <w:rPr>
          <w:rFonts w:cs="Arial"/>
          <w:szCs w:val="22"/>
        </w:rPr>
      </w:pPr>
      <w:r w:rsidRPr="00AE028D">
        <w:rPr>
          <w:rFonts w:cs="Arial"/>
          <w:szCs w:val="22"/>
        </w:rPr>
        <w:t>6.  Supplementary Terms and Conditions (pages STC-1 thru STC-00)</w:t>
      </w:r>
    </w:p>
    <w:p w14:paraId="7C36F75E" w14:textId="77777777" w:rsidR="006E3006" w:rsidRPr="00AE028D" w:rsidRDefault="006E3006" w:rsidP="006E300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3BCC6C9" w14:textId="77777777" w:rsidR="006E3006" w:rsidRPr="00AE028D" w:rsidRDefault="006E3006" w:rsidP="006E3006">
      <w:pPr>
        <w:ind w:left="720"/>
        <w:rPr>
          <w:rFonts w:cs="Arial"/>
          <w:szCs w:val="22"/>
        </w:rPr>
      </w:pPr>
      <w:r>
        <w:rPr>
          <w:rFonts w:cs="Arial"/>
          <w:szCs w:val="22"/>
        </w:rPr>
        <w:t>8</w:t>
      </w:r>
      <w:r w:rsidRPr="00AE028D">
        <w:rPr>
          <w:rFonts w:cs="Arial"/>
          <w:szCs w:val="22"/>
        </w:rPr>
        <w:t>.  Supplementary Specifications (pages SS-1 thru SS-00)</w:t>
      </w:r>
    </w:p>
    <w:p w14:paraId="5C22FB63" w14:textId="77777777" w:rsidR="006E3006" w:rsidRDefault="006E3006" w:rsidP="006E3006">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2C215A4" w14:textId="77777777" w:rsidR="006E3006" w:rsidRDefault="006E3006" w:rsidP="006E3006"/>
    <w:p w14:paraId="1AC535E8" w14:textId="77777777" w:rsidR="006E3006" w:rsidRPr="00A64071" w:rsidRDefault="006E3006" w:rsidP="006E300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AB1CC8A" w14:textId="77777777" w:rsidR="006E3006" w:rsidRPr="00A64071"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0AE691A1" w:rsidR="00583604" w:rsidRDefault="00583604" w:rsidP="00583604"/>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lastRenderedPageBreak/>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25498D68" w14:textId="77777777" w:rsidR="006E3006" w:rsidRPr="001503E5" w:rsidRDefault="006E3006" w:rsidP="006E3006">
      <w:pPr>
        <w:rPr>
          <w:rFonts w:cs="Arial"/>
          <w:szCs w:val="22"/>
        </w:rPr>
      </w:pPr>
    </w:p>
    <w:p w14:paraId="11C29644" w14:textId="77777777" w:rsidR="006E3006" w:rsidRPr="001503E5" w:rsidRDefault="006E3006" w:rsidP="006E3006">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10B6D1E" w14:textId="77777777" w:rsidR="006E3006" w:rsidRPr="001503E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65FD80" w14:textId="77777777" w:rsidR="006E3006" w:rsidRPr="001503E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09BAFD08"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89D41A" w14:textId="77777777" w:rsidR="006E3006" w:rsidRPr="009B4AA9" w:rsidRDefault="006E3006" w:rsidP="006E3006">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739ACC20"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95C9EF"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lastRenderedPageBreak/>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lastRenderedPageBreak/>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0"/>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2E7FC34D" w:rsidR="00AA016A"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45B31567" w14:textId="684E36EB" w:rsidR="0071214C" w:rsidRPr="001503E5" w:rsidRDefault="0071214C" w:rsidP="0071214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1"/>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4EB7A8B" w:rsidR="00F05305" w:rsidRPr="001503E5" w:rsidRDefault="007D350F"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373DF6D9" w:rsidR="00F05305" w:rsidRPr="001503E5" w:rsidRDefault="007D350F"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lastRenderedPageBreak/>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lastRenderedPageBreak/>
        <w:t>COMPLIANCE WITH CITY OF ROCHESTER SPECIFICATIONS</w:t>
      </w:r>
    </w:p>
    <w:p w14:paraId="129A8585" w14:textId="77777777" w:rsidR="00947BA7" w:rsidRPr="00947BA7" w:rsidRDefault="00947BA7" w:rsidP="00947BA7">
      <w:pPr>
        <w:tabs>
          <w:tab w:val="left" w:pos="504"/>
        </w:tabs>
        <w:rPr>
          <w:rFonts w:eastAsia="Times New Roman" w:cs="Arial"/>
          <w:szCs w:val="22"/>
        </w:rPr>
      </w:pPr>
    </w:p>
    <w:p w14:paraId="4D00EAA0" w14:textId="77777777" w:rsidR="00947BA7" w:rsidRPr="00947BA7" w:rsidRDefault="00947BA7" w:rsidP="00947BA7">
      <w:pPr>
        <w:widowControl/>
        <w:tabs>
          <w:tab w:val="left" w:pos="504"/>
        </w:tabs>
        <w:autoSpaceDE/>
        <w:autoSpaceDN/>
        <w:adjustRightInd/>
        <w:spacing w:after="160"/>
        <w:rPr>
          <w:rFonts w:asciiTheme="majorHAnsi" w:eastAsia="Calibri" w:hAnsiTheme="majorHAnsi" w:cstheme="majorHAnsi"/>
          <w:szCs w:val="22"/>
        </w:rPr>
      </w:pPr>
      <w:r w:rsidRPr="00947BA7">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947BA7">
        <w:rPr>
          <w:rFonts w:asciiTheme="majorHAnsi" w:eastAsia="Calibri" w:hAnsiTheme="majorHAnsi" w:cstheme="majorHAnsi"/>
          <w:szCs w:val="22"/>
        </w:rPr>
        <w:t>following:</w:t>
      </w:r>
    </w:p>
    <w:p w14:paraId="3735D584" w14:textId="77777777" w:rsidR="00947BA7" w:rsidRPr="00947BA7" w:rsidRDefault="00947BA7" w:rsidP="00947BA7">
      <w:pPr>
        <w:tabs>
          <w:tab w:val="left" w:pos="-1176"/>
          <w:tab w:val="left" w:pos="504"/>
        </w:tabs>
        <w:spacing w:line="192"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 w:val="48"/>
          <w:szCs w:val="48"/>
        </w:rPr>
        <w:tab/>
      </w:r>
      <w:r w:rsidRPr="00947BA7">
        <w:rPr>
          <w:rFonts w:asciiTheme="majorHAnsi" w:hAnsiTheme="majorHAnsi" w:cstheme="majorHAnsi"/>
          <w:b/>
          <w:bCs/>
          <w:szCs w:val="22"/>
        </w:rPr>
        <w:t>Prevailing Wages, Convict Labor and Material Provisions</w:t>
      </w:r>
      <w:r w:rsidRPr="00947BA7">
        <w:rPr>
          <w:rFonts w:asciiTheme="majorHAnsi" w:hAnsiTheme="majorHAnsi" w:cstheme="majorHAnsi"/>
          <w:szCs w:val="22"/>
        </w:rPr>
        <w:t xml:space="preserve">  See Appendix 12-2.45 through 12-2.46.</w:t>
      </w:r>
    </w:p>
    <w:p w14:paraId="274CF72E"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4EB36B76" w14:textId="77777777" w:rsidR="00947BA7" w:rsidRPr="00947BA7" w:rsidRDefault="00947BA7" w:rsidP="00947BA7">
      <w:pPr>
        <w:widowControl/>
        <w:tabs>
          <w:tab w:val="left" w:pos="504"/>
        </w:tabs>
        <w:autoSpaceDE/>
        <w:autoSpaceDN/>
        <w:adjustRightInd/>
        <w:spacing w:line="216" w:lineRule="auto"/>
        <w:jc w:val="left"/>
        <w:rPr>
          <w:rFonts w:asciiTheme="majorHAnsi" w:eastAsia="Calibri" w:hAnsiTheme="majorHAnsi" w:cstheme="majorHAnsi"/>
          <w:szCs w:val="22"/>
        </w:rPr>
      </w:pPr>
    </w:p>
    <w:p w14:paraId="542E8035"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sz w:val="48"/>
          <w:szCs w:val="48"/>
        </w:rPr>
        <w:tab/>
      </w:r>
      <w:r w:rsidRPr="00947BA7">
        <w:rPr>
          <w:rFonts w:asciiTheme="majorHAnsi" w:eastAsia="Times New Roman" w:hAnsiTheme="majorHAnsi" w:cstheme="majorHAnsi"/>
          <w:b/>
        </w:rPr>
        <w:t>Buy America Provisions</w:t>
      </w:r>
      <w:r w:rsidRPr="00947BA7">
        <w:rPr>
          <w:rFonts w:asciiTheme="majorHAnsi" w:eastAsia="Times New Roman" w:hAnsiTheme="majorHAnsi" w:cstheme="majorHAnsi"/>
        </w:rPr>
        <w:t xml:space="preserve">  </w:t>
      </w:r>
      <w:r w:rsidRPr="00947BA7">
        <w:rPr>
          <w:rFonts w:eastAsia="Times New Roman"/>
        </w:rPr>
        <w:t xml:space="preserve">Waivers to this provision must be approved by FHWA.  Supporting documentation requesting a waiver should be submitted to the RLPL for FHWA approval.  </w:t>
      </w:r>
      <w:r w:rsidRPr="00947BA7">
        <w:rPr>
          <w:rFonts w:ascii="Calibri" w:eastAsia="Times New Roman" w:hAnsi="Calibri"/>
          <w:sz w:val="24"/>
        </w:rPr>
        <w:t>See Appendix 12-2.47 through 12-2.48</w:t>
      </w:r>
      <w:r w:rsidRPr="00947BA7">
        <w:rPr>
          <w:rFonts w:asciiTheme="majorHAnsi" w:eastAsia="Times New Roman" w:hAnsiTheme="majorHAnsi" w:cstheme="majorHAnsi"/>
          <w:color w:val="C00000"/>
        </w:rPr>
        <w:t>.</w:t>
      </w:r>
    </w:p>
    <w:p w14:paraId="16F95224"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5D0DD3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8C41C70" w14:textId="77777777" w:rsidR="00947BA7" w:rsidRPr="00947BA7" w:rsidRDefault="00947BA7" w:rsidP="00947BA7">
      <w:pPr>
        <w:tabs>
          <w:tab w:val="left" w:pos="-1176"/>
          <w:tab w:val="left" w:pos="504"/>
        </w:tabs>
        <w:spacing w:line="216"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Disadvantaged Business Enterprise (DBE) Utilization Provisions</w:t>
      </w:r>
      <w:r w:rsidRPr="00947BA7">
        <w:rPr>
          <w:rFonts w:asciiTheme="majorHAnsi" w:hAnsiTheme="majorHAnsi" w:cstheme="majorHAnsi"/>
          <w:szCs w:val="22"/>
        </w:rPr>
        <w:t xml:space="preserve">  See Section 102-12 of the NYSDOT Standard Specifications, and page P-20</w:t>
      </w:r>
      <w:r w:rsidRPr="00947BA7">
        <w:rPr>
          <w:rFonts w:asciiTheme="majorHAnsi" w:hAnsiTheme="majorHAnsi" w:cstheme="majorHAnsi"/>
          <w:strike/>
          <w:color w:val="C00000"/>
          <w:szCs w:val="22"/>
        </w:rPr>
        <w:t xml:space="preserve"> </w:t>
      </w:r>
      <w:r w:rsidRPr="00947BA7">
        <w:rPr>
          <w:rFonts w:asciiTheme="majorHAnsi" w:hAnsiTheme="majorHAnsi" w:cstheme="majorHAnsi"/>
          <w:szCs w:val="22"/>
        </w:rPr>
        <w:t>of the Proposal section.</w:t>
      </w:r>
    </w:p>
    <w:p w14:paraId="4683E634" w14:textId="77777777" w:rsidR="00947BA7" w:rsidRPr="00947BA7" w:rsidRDefault="00947BA7" w:rsidP="00947BA7">
      <w:pPr>
        <w:tabs>
          <w:tab w:val="left" w:pos="-1176"/>
          <w:tab w:val="left" w:pos="504"/>
        </w:tabs>
        <w:ind w:left="1005" w:right="370"/>
        <w:jc w:val="left"/>
        <w:outlineLvl w:val="0"/>
        <w:rPr>
          <w:rFonts w:asciiTheme="majorHAnsi" w:hAnsiTheme="majorHAnsi" w:cstheme="majorHAnsi"/>
          <w:b/>
          <w:i/>
          <w:szCs w:val="22"/>
          <w:u w:val="single"/>
        </w:rPr>
      </w:pPr>
      <w:r w:rsidRPr="00947BA7">
        <w:rPr>
          <w:rFonts w:asciiTheme="majorHAnsi" w:hAnsiTheme="majorHAnsi" w:cstheme="majorHAnsi"/>
          <w:b/>
          <w:i/>
          <w:szCs w:val="22"/>
        </w:rPr>
        <w:tab/>
      </w:r>
      <w:r w:rsidRPr="00947BA7">
        <w:rPr>
          <w:rFonts w:asciiTheme="majorHAnsi" w:hAnsiTheme="majorHAnsi" w:cstheme="majorHAnsi"/>
          <w:b/>
          <w:i/>
          <w:szCs w:val="22"/>
          <w:u w:val="single"/>
        </w:rPr>
        <w:t>Complete page P-20, and forms AAP 10LL and AAP 19LL on pages P-23 and P-24, sign and return with the Bid</w:t>
      </w:r>
    </w:p>
    <w:p w14:paraId="4D2339D9"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5B6F155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4F91BC4F"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Special Training Provisions</w:t>
      </w:r>
      <w:r w:rsidRPr="00947BA7">
        <w:rPr>
          <w:rFonts w:asciiTheme="majorHAnsi" w:hAnsiTheme="majorHAnsi" w:cstheme="majorHAnsi"/>
          <w:szCs w:val="22"/>
        </w:rPr>
        <w:t xml:space="preserve">  See Appendix 12-2.50 through 12-2.57.</w:t>
      </w:r>
    </w:p>
    <w:p w14:paraId="24F21484"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609E26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7440143C"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rPr>
        <w:tab/>
      </w:r>
      <w:r w:rsidRPr="00947BA7">
        <w:rPr>
          <w:rFonts w:asciiTheme="majorHAnsi" w:eastAsia="Times New Roman" w:hAnsiTheme="majorHAnsi" w:cstheme="majorHAnsi"/>
          <w:b/>
        </w:rPr>
        <w:t>Changed Conditions, Dispute Resolution and Disputed Work Provisions</w:t>
      </w:r>
      <w:r w:rsidRPr="00947BA7">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947BA7">
        <w:rPr>
          <w:rFonts w:ascii="Calibri" w:eastAsia="Times New Roman" w:hAnsi="Calibri"/>
          <w:sz w:val="24"/>
        </w:rPr>
        <w:t>See Appendix 12-2.58 through 12-2.79</w:t>
      </w:r>
      <w:r w:rsidRPr="00947BA7">
        <w:rPr>
          <w:rFonts w:asciiTheme="majorHAnsi" w:eastAsia="Times New Roman" w:hAnsiTheme="majorHAnsi" w:cstheme="majorHAnsi"/>
        </w:rPr>
        <w:t>.</w:t>
      </w:r>
    </w:p>
    <w:p w14:paraId="59553B41"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35CF1763"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4C10495"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Incentive Program for Public Works Contracts</w:t>
      </w:r>
      <w:r w:rsidRPr="00947BA7">
        <w:rPr>
          <w:rFonts w:asciiTheme="majorHAnsi" w:hAnsiTheme="majorHAnsi" w:cstheme="majorHAnsi"/>
          <w:szCs w:val="22"/>
        </w:rPr>
        <w:t xml:space="preserve">  See SLR 18 of the Supplementary Laws and Regulations section.</w:t>
      </w:r>
    </w:p>
    <w:p w14:paraId="5BD9BD3E"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if the Bidder expects to apply for the Incentive Program Payments upon completion of the Project.</w:t>
      </w:r>
    </w:p>
    <w:p w14:paraId="4B3DC9B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1C6F60CC" w14:textId="77777777" w:rsidR="00947BA7" w:rsidRPr="00947BA7" w:rsidRDefault="00947BA7" w:rsidP="00947BA7">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0508BD26" w:rsidR="00990ABC" w:rsidRDefault="00990ABC" w:rsidP="00990ABC">
      <w:pPr>
        <w:tabs>
          <w:tab w:val="left" w:pos="504"/>
        </w:tabs>
        <w:rPr>
          <w:rFonts w:cs="Arial"/>
          <w:szCs w:val="22"/>
        </w:rPr>
      </w:pPr>
    </w:p>
    <w:p w14:paraId="3B4D1A58" w14:textId="77777777" w:rsidR="006E3006" w:rsidRPr="00D71619" w:rsidRDefault="006E3006"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lastRenderedPageBreak/>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lastRenderedPageBreak/>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71AA6920" w14:textId="77777777" w:rsidR="009449CB" w:rsidRPr="001503E5" w:rsidRDefault="009449CB" w:rsidP="002F7269">
      <w:pPr>
        <w:jc w:val="center"/>
        <w:rPr>
          <w:rFonts w:cs="Arial"/>
          <w:b/>
          <w:bCs/>
          <w:szCs w:val="22"/>
        </w:rPr>
      </w:pPr>
      <w:r w:rsidRPr="001503E5">
        <w:rPr>
          <w:rFonts w:cs="Arial"/>
          <w:b/>
          <w:bCs/>
          <w:szCs w:val="22"/>
        </w:rPr>
        <w:lastRenderedPageBreak/>
        <w:t>DISCLOSURE OF LOBBYING ACTIVITIES</w:t>
      </w:r>
    </w:p>
    <w:p w14:paraId="318FEC68" w14:textId="77777777" w:rsidR="009449CB" w:rsidRDefault="009449CB" w:rsidP="002F7269">
      <w:pPr>
        <w:ind w:right="72"/>
        <w:jc w:val="center"/>
        <w:rPr>
          <w:rFonts w:cs="Arial"/>
          <w:sz w:val="20"/>
          <w:szCs w:val="20"/>
        </w:rPr>
      </w:pPr>
      <w:r w:rsidRPr="001503E5">
        <w:rPr>
          <w:rFonts w:cs="Arial"/>
          <w:sz w:val="20"/>
          <w:szCs w:val="20"/>
        </w:rPr>
        <w:t>Complete this form to disclose lobbying activities pursuant to 31 U.S.C. 1352</w:t>
      </w:r>
    </w:p>
    <w:p w14:paraId="796D2E51" w14:textId="77777777" w:rsidR="009449CB" w:rsidRPr="001503E5" w:rsidRDefault="009449CB" w:rsidP="009449CB">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lastRenderedPageBreak/>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lastRenderedPageBreak/>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lastRenderedPageBreak/>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4431E2">
        <w:trPr>
          <w:trHeight w:val="20"/>
        </w:trPr>
        <w:tc>
          <w:tcPr>
            <w:tcW w:w="10368" w:type="dxa"/>
            <w:gridSpan w:val="3"/>
          </w:tcPr>
          <w:p w14:paraId="0C62D398"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4431E2">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4431E2">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4431E2">
        <w:trPr>
          <w:trHeight w:val="288"/>
        </w:trPr>
        <w:tc>
          <w:tcPr>
            <w:tcW w:w="1152" w:type="dxa"/>
            <w:vAlign w:val="center"/>
          </w:tcPr>
          <w:p w14:paraId="0A9046A3"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4431E2">
        <w:trPr>
          <w:trHeight w:val="432"/>
        </w:trPr>
        <w:tc>
          <w:tcPr>
            <w:tcW w:w="1152" w:type="dxa"/>
            <w:vAlign w:val="center"/>
          </w:tcPr>
          <w:p w14:paraId="4685986E" w14:textId="77777777" w:rsidR="006C50DF" w:rsidRPr="007437B1" w:rsidRDefault="006C50DF" w:rsidP="004431E2">
            <w:pPr>
              <w:jc w:val="center"/>
              <w:rPr>
                <w:szCs w:val="20"/>
              </w:rPr>
            </w:pPr>
            <w:r w:rsidRPr="007437B1">
              <w:rPr>
                <w:szCs w:val="20"/>
              </w:rPr>
              <w:t>_____</w:t>
            </w:r>
          </w:p>
        </w:tc>
        <w:tc>
          <w:tcPr>
            <w:tcW w:w="4176" w:type="dxa"/>
            <w:vAlign w:val="center"/>
          </w:tcPr>
          <w:p w14:paraId="0E359705" w14:textId="77777777" w:rsidR="006C50DF" w:rsidRPr="007437B1" w:rsidRDefault="006C50DF" w:rsidP="004431E2">
            <w:pPr>
              <w:rPr>
                <w:szCs w:val="20"/>
              </w:rPr>
            </w:pPr>
            <w:r w:rsidRPr="007437B1">
              <w:rPr>
                <w:szCs w:val="20"/>
              </w:rPr>
              <w:t>Bid Proposal</w:t>
            </w:r>
          </w:p>
        </w:tc>
        <w:tc>
          <w:tcPr>
            <w:tcW w:w="5042" w:type="dxa"/>
            <w:vAlign w:val="center"/>
          </w:tcPr>
          <w:p w14:paraId="38EF533D" w14:textId="77777777" w:rsidR="006C50DF" w:rsidRPr="007437B1" w:rsidRDefault="006C50DF" w:rsidP="004431E2">
            <w:pPr>
              <w:rPr>
                <w:szCs w:val="20"/>
              </w:rPr>
            </w:pPr>
          </w:p>
        </w:tc>
      </w:tr>
      <w:tr w:rsidR="006C50DF" w:rsidRPr="00AA779F" w14:paraId="3CBDC444" w14:textId="77777777" w:rsidTr="004431E2">
        <w:trPr>
          <w:trHeight w:val="432"/>
        </w:trPr>
        <w:tc>
          <w:tcPr>
            <w:tcW w:w="1152" w:type="dxa"/>
            <w:vAlign w:val="center"/>
          </w:tcPr>
          <w:p w14:paraId="05A2B18C" w14:textId="77777777" w:rsidR="006C50DF" w:rsidRPr="007437B1" w:rsidRDefault="006C50DF" w:rsidP="004431E2">
            <w:pPr>
              <w:jc w:val="center"/>
              <w:rPr>
                <w:szCs w:val="20"/>
              </w:rPr>
            </w:pPr>
            <w:r w:rsidRPr="007437B1">
              <w:rPr>
                <w:szCs w:val="20"/>
              </w:rPr>
              <w:t>_____</w:t>
            </w:r>
          </w:p>
        </w:tc>
        <w:tc>
          <w:tcPr>
            <w:tcW w:w="4176" w:type="dxa"/>
            <w:vAlign w:val="center"/>
          </w:tcPr>
          <w:p w14:paraId="4D820872" w14:textId="77777777" w:rsidR="006C50DF" w:rsidRPr="007437B1" w:rsidRDefault="006C50DF" w:rsidP="004431E2">
            <w:pPr>
              <w:rPr>
                <w:szCs w:val="20"/>
              </w:rPr>
            </w:pPr>
            <w:r w:rsidRPr="007437B1">
              <w:rPr>
                <w:szCs w:val="20"/>
              </w:rPr>
              <w:t>Addenda issued for the Bid</w:t>
            </w:r>
          </w:p>
        </w:tc>
        <w:tc>
          <w:tcPr>
            <w:tcW w:w="5042" w:type="dxa"/>
            <w:vAlign w:val="center"/>
          </w:tcPr>
          <w:p w14:paraId="108AED49" w14:textId="77777777" w:rsidR="006C50DF" w:rsidRPr="007437B1" w:rsidRDefault="006C50DF" w:rsidP="004431E2">
            <w:pPr>
              <w:rPr>
                <w:szCs w:val="20"/>
              </w:rPr>
            </w:pPr>
            <w:r w:rsidRPr="007437B1">
              <w:rPr>
                <w:szCs w:val="20"/>
              </w:rPr>
              <w:t>Sign and date each addendum issued for this Bid</w:t>
            </w:r>
          </w:p>
        </w:tc>
      </w:tr>
      <w:tr w:rsidR="006C50DF" w:rsidRPr="00AA779F" w14:paraId="1897CEAD" w14:textId="77777777" w:rsidTr="004431E2">
        <w:trPr>
          <w:trHeight w:val="720"/>
        </w:trPr>
        <w:tc>
          <w:tcPr>
            <w:tcW w:w="1152" w:type="dxa"/>
            <w:vAlign w:val="center"/>
          </w:tcPr>
          <w:p w14:paraId="571F27C3" w14:textId="77777777" w:rsidR="006C50DF" w:rsidRPr="007437B1" w:rsidRDefault="006C50DF" w:rsidP="004431E2">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77777777" w:rsidR="006C50DF" w:rsidRPr="007437B1" w:rsidRDefault="006C50DF" w:rsidP="004431E2">
            <w:pPr>
              <w:rPr>
                <w:rFonts w:asciiTheme="minorHAnsi" w:hAnsiTheme="minorHAnsi" w:cstheme="minorHAnsi"/>
                <w:szCs w:val="20"/>
              </w:rPr>
            </w:pPr>
            <w:r w:rsidRPr="007437B1">
              <w:rPr>
                <w:rFonts w:cs="Arial"/>
                <w:bCs/>
                <w:iCs/>
                <w:szCs w:val="20"/>
              </w:rPr>
              <w:t>CAGE number</w:t>
            </w:r>
          </w:p>
        </w:tc>
        <w:tc>
          <w:tcPr>
            <w:tcW w:w="5042" w:type="dxa"/>
            <w:vAlign w:val="center"/>
          </w:tcPr>
          <w:p w14:paraId="3BA08840" w14:textId="77777777" w:rsidR="006C50DF" w:rsidRPr="007437B1" w:rsidRDefault="006C50DF" w:rsidP="004431E2">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6C50DF" w:rsidRPr="00AA779F" w14:paraId="09AFDB30" w14:textId="77777777" w:rsidTr="004431E2">
        <w:trPr>
          <w:trHeight w:val="720"/>
        </w:trPr>
        <w:tc>
          <w:tcPr>
            <w:tcW w:w="1152" w:type="dxa"/>
            <w:vAlign w:val="center"/>
          </w:tcPr>
          <w:p w14:paraId="12E08B02" w14:textId="77777777" w:rsidR="006C50DF" w:rsidRPr="007437B1" w:rsidRDefault="006C50DF" w:rsidP="004431E2">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4431E2">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4431E2">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4431E2">
        <w:trPr>
          <w:trHeight w:val="432"/>
        </w:trPr>
        <w:tc>
          <w:tcPr>
            <w:tcW w:w="1152" w:type="dxa"/>
            <w:vAlign w:val="center"/>
          </w:tcPr>
          <w:p w14:paraId="3A787F4E"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4431E2">
        <w:trPr>
          <w:trHeight w:val="432"/>
        </w:trPr>
        <w:tc>
          <w:tcPr>
            <w:tcW w:w="1152" w:type="dxa"/>
            <w:vAlign w:val="center"/>
          </w:tcPr>
          <w:p w14:paraId="250DF6D4"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4431E2">
        <w:trPr>
          <w:trHeight w:val="576"/>
        </w:trPr>
        <w:tc>
          <w:tcPr>
            <w:tcW w:w="1152" w:type="dxa"/>
            <w:vAlign w:val="center"/>
          </w:tcPr>
          <w:p w14:paraId="6F1B8BD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4431E2">
        <w:trPr>
          <w:trHeight w:val="432"/>
        </w:trPr>
        <w:tc>
          <w:tcPr>
            <w:tcW w:w="1152" w:type="dxa"/>
            <w:vAlign w:val="center"/>
          </w:tcPr>
          <w:p w14:paraId="1297B447"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4431E2">
        <w:trPr>
          <w:trHeight w:val="432"/>
        </w:trPr>
        <w:tc>
          <w:tcPr>
            <w:tcW w:w="1152" w:type="dxa"/>
            <w:vAlign w:val="center"/>
          </w:tcPr>
          <w:p w14:paraId="3792DF6A"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4431E2">
        <w:trPr>
          <w:trHeight w:val="432"/>
        </w:trPr>
        <w:tc>
          <w:tcPr>
            <w:tcW w:w="1152" w:type="dxa"/>
            <w:vAlign w:val="center"/>
          </w:tcPr>
          <w:p w14:paraId="6171ADAF"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4431E2">
        <w:trPr>
          <w:trHeight w:val="432"/>
        </w:trPr>
        <w:tc>
          <w:tcPr>
            <w:tcW w:w="1152" w:type="dxa"/>
            <w:vAlign w:val="center"/>
          </w:tcPr>
          <w:p w14:paraId="4BCF31C8"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4431E2">
        <w:trPr>
          <w:trHeight w:val="432"/>
        </w:trPr>
        <w:tc>
          <w:tcPr>
            <w:tcW w:w="1152" w:type="dxa"/>
            <w:vAlign w:val="center"/>
          </w:tcPr>
          <w:p w14:paraId="640B4D06"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4431E2">
        <w:trPr>
          <w:trHeight w:val="432"/>
        </w:trPr>
        <w:tc>
          <w:tcPr>
            <w:tcW w:w="1152" w:type="dxa"/>
            <w:vAlign w:val="center"/>
          </w:tcPr>
          <w:p w14:paraId="0C54F1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4431E2">
        <w:trPr>
          <w:trHeight w:val="576"/>
        </w:trPr>
        <w:tc>
          <w:tcPr>
            <w:tcW w:w="1152" w:type="dxa"/>
            <w:vAlign w:val="center"/>
          </w:tcPr>
          <w:p w14:paraId="379803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4431E2">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4431E2">
        <w:trPr>
          <w:trHeight w:val="432"/>
        </w:trPr>
        <w:tc>
          <w:tcPr>
            <w:tcW w:w="1152" w:type="dxa"/>
            <w:vAlign w:val="center"/>
          </w:tcPr>
          <w:p w14:paraId="322D204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77777777" w:rsidR="006C50DF" w:rsidRPr="00577FB1" w:rsidRDefault="006C50DF" w:rsidP="006C50DF"/>
    <w:p w14:paraId="73EF8B56" w14:textId="77777777" w:rsidR="006C50DF" w:rsidRPr="00577FB1" w:rsidRDefault="006C50DF"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21B2B561"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78D26136" w14:textId="77777777" w:rsidR="006C50DF" w:rsidRDefault="006C50DF" w:rsidP="006C50DF">
      <w:pPr>
        <w:rPr>
          <w:rFonts w:cs="Arial"/>
          <w:szCs w:val="22"/>
        </w:rPr>
      </w:pP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lastRenderedPageBreak/>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1DD891B1"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7D350F">
        <w:rPr>
          <w:rFonts w:cs="Arial"/>
          <w:szCs w:val="22"/>
        </w:rPr>
        <w:t>PIN</w:t>
      </w:r>
      <w:r>
        <w:rPr>
          <w:rFonts w:cs="Arial"/>
          <w:b/>
          <w:szCs w:val="22"/>
        </w:rPr>
        <w:t xml:space="preserve">number / </w:t>
      </w:r>
      <w:r w:rsidR="007D350F">
        <w:rPr>
          <w:rFonts w:cs="Arial"/>
          <w:b/>
          <w:szCs w:val="22"/>
        </w:rPr>
        <w:t>D</w:t>
      </w:r>
      <w:r>
        <w:rPr>
          <w:rFonts w:cs="Arial"/>
          <w:b/>
          <w:szCs w:val="22"/>
        </w:rPr>
        <w:t>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5"/>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lastRenderedPageBreak/>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lastRenderedPageBreak/>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2"/>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29"/>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30.5pt" o:ole="">
            <v:imagedata r:id="rId35" o:title=""/>
          </v:shape>
          <o:OLEObject Type="Embed" ProgID="Word.Document.12" ShapeID="_x0000_i1025" DrawAspect="Content" ObjectID="_1697607929" r:id="rId36">
            <o:FieldCodes>\s</o:FieldCodes>
          </o:OLEObject>
        </w:object>
      </w:r>
      <w:r>
        <w:rPr>
          <w:rFonts w:cs="Arial"/>
          <w:szCs w:val="22"/>
        </w:rPr>
        <w:object w:dxaOrig="11170" w:dyaOrig="14159" w14:anchorId="06A2016C">
          <v:shape id="_x0000_i1026" type="#_x0000_t75" style="width:558.75pt;height:708pt" o:ole="">
            <v:imagedata r:id="rId37" o:title=""/>
          </v:shape>
          <o:OLEObject Type="Embed" ProgID="Word.Document.12" ShapeID="_x0000_i1026" DrawAspect="Content" ObjectID="_1697607930" r:id="rId38">
            <o:FieldCodes>\s</o:FieldCodes>
          </o:OLEObject>
        </w:object>
      </w:r>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39"/>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0"/>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3"/>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4"/>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242FA0F8"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7D350F">
        <w:rPr>
          <w:rFonts w:cs="Arial"/>
          <w:szCs w:val="22"/>
        </w:rPr>
        <w:t>PIN</w:t>
      </w:r>
      <w:r w:rsidRPr="001503E5">
        <w:rPr>
          <w:rFonts w:cs="Arial"/>
          <w:b/>
          <w:szCs w:val="22"/>
        </w:rPr>
        <w:t xml:space="preserve">number / </w:t>
      </w:r>
      <w:r w:rsidR="007D350F">
        <w:rPr>
          <w:rFonts w:cs="Arial"/>
          <w:b/>
          <w:szCs w:val="22"/>
        </w:rPr>
        <w:t>D</w:t>
      </w:r>
      <w:r w:rsidRPr="001503E5">
        <w:rPr>
          <w:rFonts w:cs="Arial"/>
          <w:b/>
          <w:szCs w:val="22"/>
        </w:rPr>
        <w:t xml:space="preserve">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5"/>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6"/>
      </w:r>
      <w:r w:rsidRPr="00AA220C">
        <w:rPr>
          <w:rFonts w:cs="Arial"/>
          <w:szCs w:val="22"/>
        </w:rPr>
        <w:t xml:space="preserve">City of Rochester, New York, Department of Environmental Services, Bureau of Architecture and Engineering, </w:t>
      </w:r>
      <w:r w:rsidRPr="00AA220C">
        <w:rPr>
          <w:rStyle w:val="CommentReference"/>
        </w:rPr>
        <w:commentReference w:id="27"/>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lastRenderedPageBreak/>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lastRenderedPageBreak/>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8"/>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9"/>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3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1"/>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lastRenderedPageBreak/>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lastRenderedPageBreak/>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260D10" w:rsidP="00566893">
      <w:pPr>
        <w:spacing w:line="228" w:lineRule="auto"/>
        <w:ind w:left="540"/>
        <w:jc w:val="center"/>
        <w:rPr>
          <w:szCs w:val="22"/>
        </w:rPr>
      </w:pPr>
      <w:hyperlink r:id="rId47"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lastRenderedPageBreak/>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34"/>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260D10" w:rsidP="006E3006">
      <w:pPr>
        <w:jc w:val="center"/>
        <w:rPr>
          <w:rFonts w:cs="Arial"/>
          <w:b/>
          <w:i/>
          <w:szCs w:val="22"/>
        </w:rPr>
      </w:pPr>
      <w:hyperlink r:id="rId49"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lastRenderedPageBreak/>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lastRenderedPageBreak/>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260D10"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5"/>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6F3F34C0" w14:textId="77777777" w:rsidR="00117238" w:rsidRPr="002F1005" w:rsidRDefault="00117238" w:rsidP="00117238">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66D7ACDF" w14:textId="77777777" w:rsidR="00117238" w:rsidRPr="002F1005" w:rsidRDefault="00117238" w:rsidP="00117238">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5A5B641D"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117238">
        <w:rPr>
          <w:rFonts w:cs="Arial"/>
          <w:szCs w:val="22"/>
        </w:rPr>
        <w:t>10</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6"/>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31C0216B"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EC27D"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080D3A"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CF03F6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7BD9B1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F31287"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4B1A8ABA"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48D89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A8E1B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EE89F79"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D3AA4F3"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DD6B66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712042C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AE3FA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CBE905"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9B71D1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E3BEA5" w14:textId="77777777" w:rsidR="006E3006" w:rsidRPr="00841988" w:rsidRDefault="006E3006" w:rsidP="006E3006">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C1577C4" w14:textId="77777777" w:rsidR="006E3006" w:rsidRPr="00841988" w:rsidRDefault="006E3006" w:rsidP="006E300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EA05A0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8AB288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3F40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9861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2DF8BA3" w14:textId="77777777" w:rsidR="006E3006" w:rsidRPr="00B55317"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4FCC6A7" w14:textId="77777777" w:rsidR="006E3006" w:rsidRPr="00B55317" w:rsidRDefault="006E3006" w:rsidP="006E3006">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05DD7B9"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B29B2FE"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C48B7F"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285D15"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87AF37"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lastRenderedPageBreak/>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F59C0D9" w14:textId="77777777" w:rsidR="006E3006" w:rsidRPr="00AE028D" w:rsidRDefault="006E3006" w:rsidP="006E3006">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E3006" w:rsidRPr="00F260C3" w14:paraId="459EFF48" w14:textId="77777777" w:rsidTr="008925A2">
        <w:trPr>
          <w:trHeight w:val="346"/>
        </w:trPr>
        <w:tc>
          <w:tcPr>
            <w:tcW w:w="1728" w:type="dxa"/>
            <w:tcBorders>
              <w:right w:val="single" w:sz="4" w:space="0" w:color="auto"/>
            </w:tcBorders>
            <w:vAlign w:val="center"/>
          </w:tcPr>
          <w:p w14:paraId="41482604"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E7317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4B622735"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F86E8D5"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5A1F25" w14:textId="77777777" w:rsidTr="008925A2">
        <w:trPr>
          <w:trHeight w:val="346"/>
        </w:trPr>
        <w:tc>
          <w:tcPr>
            <w:tcW w:w="1728" w:type="dxa"/>
            <w:tcBorders>
              <w:right w:val="single" w:sz="4" w:space="0" w:color="auto"/>
            </w:tcBorders>
            <w:vAlign w:val="center"/>
          </w:tcPr>
          <w:p w14:paraId="7FB4471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7562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51F80F"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7A606A8"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156CE097" w14:textId="77777777" w:rsidTr="008925A2">
        <w:trPr>
          <w:trHeight w:val="346"/>
        </w:trPr>
        <w:tc>
          <w:tcPr>
            <w:tcW w:w="1728" w:type="dxa"/>
            <w:tcBorders>
              <w:right w:val="single" w:sz="4" w:space="0" w:color="auto"/>
            </w:tcBorders>
            <w:vAlign w:val="center"/>
          </w:tcPr>
          <w:p w14:paraId="47698630"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64DBEA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F98A12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D6B38BF"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60FD386" w14:textId="77777777" w:rsidTr="008925A2">
        <w:trPr>
          <w:trHeight w:val="346"/>
        </w:trPr>
        <w:tc>
          <w:tcPr>
            <w:tcW w:w="1728" w:type="dxa"/>
            <w:tcBorders>
              <w:right w:val="single" w:sz="4" w:space="0" w:color="auto"/>
            </w:tcBorders>
            <w:vAlign w:val="center"/>
          </w:tcPr>
          <w:p w14:paraId="0CF0B53C"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65710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13ACDB4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6965EBB1"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56D6FF7" w14:textId="77777777" w:rsidTr="008925A2">
        <w:trPr>
          <w:trHeight w:val="346"/>
        </w:trPr>
        <w:tc>
          <w:tcPr>
            <w:tcW w:w="1728" w:type="dxa"/>
            <w:tcBorders>
              <w:right w:val="single" w:sz="4" w:space="0" w:color="auto"/>
            </w:tcBorders>
            <w:vAlign w:val="center"/>
          </w:tcPr>
          <w:p w14:paraId="28327693"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FBB66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914E7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A7BAB74"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3DCB12D" w14:textId="77777777" w:rsidTr="008925A2">
        <w:trPr>
          <w:trHeight w:val="346"/>
        </w:trPr>
        <w:tc>
          <w:tcPr>
            <w:tcW w:w="1728" w:type="dxa"/>
            <w:tcBorders>
              <w:right w:val="single" w:sz="4" w:space="0" w:color="auto"/>
            </w:tcBorders>
            <w:vAlign w:val="center"/>
          </w:tcPr>
          <w:p w14:paraId="526CFCA5"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251C5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CBCD34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0221F0"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9DF09A" w14:textId="77777777" w:rsidTr="008925A2">
        <w:trPr>
          <w:trHeight w:val="346"/>
        </w:trPr>
        <w:tc>
          <w:tcPr>
            <w:tcW w:w="1728" w:type="dxa"/>
            <w:tcBorders>
              <w:right w:val="single" w:sz="4" w:space="0" w:color="auto"/>
            </w:tcBorders>
            <w:vAlign w:val="center"/>
          </w:tcPr>
          <w:p w14:paraId="7486060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4A13B8A"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875FB9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42B81C"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14DD337" w14:textId="77777777" w:rsidTr="008925A2">
        <w:trPr>
          <w:trHeight w:val="346"/>
        </w:trPr>
        <w:tc>
          <w:tcPr>
            <w:tcW w:w="1728" w:type="dxa"/>
            <w:tcBorders>
              <w:right w:val="single" w:sz="4" w:space="0" w:color="auto"/>
            </w:tcBorders>
            <w:vAlign w:val="center"/>
          </w:tcPr>
          <w:p w14:paraId="7124031B"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9827B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13913C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5B81016"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64A386B" w14:textId="77777777" w:rsidTr="008925A2">
        <w:trPr>
          <w:trHeight w:val="346"/>
        </w:trPr>
        <w:tc>
          <w:tcPr>
            <w:tcW w:w="1728" w:type="dxa"/>
            <w:tcBorders>
              <w:right w:val="single" w:sz="4" w:space="0" w:color="auto"/>
            </w:tcBorders>
            <w:vAlign w:val="center"/>
          </w:tcPr>
          <w:p w14:paraId="41ACB9CD"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A60B8A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B97B31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5BE081E"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40FFDA5" w14:textId="77777777" w:rsidTr="008925A2">
        <w:trPr>
          <w:trHeight w:val="346"/>
        </w:trPr>
        <w:tc>
          <w:tcPr>
            <w:tcW w:w="1728" w:type="dxa"/>
            <w:tcBorders>
              <w:right w:val="single" w:sz="4" w:space="0" w:color="auto"/>
            </w:tcBorders>
            <w:vAlign w:val="center"/>
          </w:tcPr>
          <w:p w14:paraId="186352B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68007B"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1E740A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FA83BEE" w14:textId="77777777" w:rsidR="006E3006" w:rsidRPr="00AE028D" w:rsidRDefault="006E3006" w:rsidP="008925A2">
            <w:pPr>
              <w:widowControl/>
              <w:autoSpaceDE/>
              <w:autoSpaceDN/>
              <w:adjustRightInd/>
              <w:jc w:val="center"/>
              <w:rPr>
                <w:rFonts w:eastAsia="Calibri" w:cs="Arial"/>
                <w:lang w:bidi="en-US"/>
              </w:rPr>
            </w:pPr>
          </w:p>
        </w:tc>
      </w:tr>
    </w:tbl>
    <w:p w14:paraId="748250CB" w14:textId="77777777" w:rsidR="006E3006" w:rsidRDefault="006E3006" w:rsidP="006E3006">
      <w:pPr>
        <w:widowControl/>
        <w:autoSpaceDE/>
        <w:autoSpaceDN/>
        <w:adjustRightInd/>
        <w:rPr>
          <w:rFonts w:eastAsia="Calibri" w:cs="Arial"/>
          <w:szCs w:val="22"/>
          <w:lang w:bidi="en-US"/>
        </w:rPr>
      </w:pPr>
    </w:p>
    <w:p w14:paraId="4662823E"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C2B6029" w14:textId="77777777" w:rsidR="006E3006" w:rsidRPr="00AE028D" w:rsidRDefault="006E3006" w:rsidP="006E3006">
      <w:pPr>
        <w:widowControl/>
        <w:autoSpaceDE/>
        <w:autoSpaceDN/>
        <w:adjustRightInd/>
        <w:rPr>
          <w:rFonts w:eastAsia="Calibri" w:cs="Arial"/>
          <w:szCs w:val="22"/>
          <w:lang w:bidi="en-US"/>
        </w:rPr>
      </w:pPr>
    </w:p>
    <w:p w14:paraId="3714E45B" w14:textId="77777777" w:rsidR="006E3006" w:rsidRPr="00F260C3"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893A4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268D404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E7F4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49AE2DB"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FDD30A" w14:textId="77777777" w:rsidR="006E3006" w:rsidRDefault="006E3006" w:rsidP="006E3006">
      <w:pPr>
        <w:widowControl/>
        <w:autoSpaceDE/>
        <w:autoSpaceDN/>
        <w:adjustRightInd/>
        <w:rPr>
          <w:rFonts w:cs="Arial"/>
        </w:rPr>
      </w:pPr>
    </w:p>
    <w:p w14:paraId="1895D431" w14:textId="77777777" w:rsidR="006E3006" w:rsidRPr="00AE028D" w:rsidRDefault="006E3006" w:rsidP="006E3006">
      <w:pPr>
        <w:widowControl/>
        <w:autoSpaceDE/>
        <w:autoSpaceDN/>
        <w:adjustRightInd/>
        <w:rPr>
          <w:rFonts w:cs="Arial"/>
        </w:rPr>
      </w:pPr>
    </w:p>
    <w:p w14:paraId="46FA200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ACCB8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4079E20"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634A2D68" w14:textId="77777777" w:rsidR="006E3006" w:rsidRPr="00AE028D" w:rsidRDefault="006E3006" w:rsidP="006E3006">
      <w:pPr>
        <w:rPr>
          <w:rFonts w:cs="Arial"/>
          <w:szCs w:val="22"/>
        </w:rPr>
      </w:pPr>
    </w:p>
    <w:p w14:paraId="2FBCCB52" w14:textId="77777777" w:rsidR="006E3006" w:rsidRPr="00AE028D" w:rsidRDefault="006E3006" w:rsidP="006E3006">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8D0C8C6" w14:textId="77777777" w:rsidR="006E3006" w:rsidRDefault="006E3006" w:rsidP="006E3006"/>
    <w:p w14:paraId="7CB358C6" w14:textId="77777777" w:rsidR="006E3006" w:rsidRDefault="006E3006" w:rsidP="006E3006"/>
    <w:p w14:paraId="0761A615" w14:textId="77777777" w:rsidR="006E3006" w:rsidRPr="00AE028D" w:rsidRDefault="006E3006" w:rsidP="006E3006"/>
    <w:p w14:paraId="482D3ABC" w14:textId="77777777" w:rsidR="006E3006" w:rsidRPr="00AE028D" w:rsidRDefault="006E3006" w:rsidP="006E3006">
      <w:pPr>
        <w:widowControl/>
        <w:autoSpaceDE/>
        <w:autoSpaceDN/>
        <w:adjustRightInd/>
        <w:rPr>
          <w:rFonts w:cs="Arial"/>
          <w:b/>
          <w:szCs w:val="22"/>
        </w:rPr>
      </w:pPr>
      <w:r w:rsidRPr="00AE028D">
        <w:rPr>
          <w:rFonts w:cs="Arial"/>
          <w:b/>
          <w:szCs w:val="22"/>
        </w:rPr>
        <w:t>STC 4.1  Bonds</w:t>
      </w:r>
    </w:p>
    <w:p w14:paraId="0A33269A" w14:textId="77777777" w:rsidR="006E3006" w:rsidRPr="00AE028D" w:rsidRDefault="006E3006" w:rsidP="006E3006">
      <w:pPr>
        <w:rPr>
          <w:rFonts w:cs="Arial"/>
          <w:szCs w:val="22"/>
        </w:rPr>
      </w:pPr>
    </w:p>
    <w:p w14:paraId="675C8F6D"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4F72C40" w14:textId="77777777" w:rsidR="006E3006" w:rsidRPr="00AE028D" w:rsidRDefault="006E3006" w:rsidP="006E3006">
      <w:pPr>
        <w:rPr>
          <w:rFonts w:cs="Arial"/>
          <w:szCs w:val="22"/>
        </w:rPr>
      </w:pPr>
    </w:p>
    <w:p w14:paraId="7969836A" w14:textId="77777777" w:rsidR="006E3006" w:rsidRPr="00AE028D" w:rsidRDefault="006E3006" w:rsidP="006E3006">
      <w:pPr>
        <w:rPr>
          <w:rFonts w:cs="Arial"/>
          <w:szCs w:val="22"/>
        </w:rPr>
      </w:pPr>
      <w:r w:rsidRPr="00AE028D">
        <w:rPr>
          <w:rFonts w:cs="Arial"/>
          <w:szCs w:val="22"/>
        </w:rPr>
        <w:t>A Bid Deposit will not be required for bids less than $100,000 unless specified in the bid documents.</w:t>
      </w:r>
    </w:p>
    <w:p w14:paraId="5FE3767D" w14:textId="77777777" w:rsidR="006E3006" w:rsidRPr="00AE028D" w:rsidRDefault="006E3006" w:rsidP="006E3006">
      <w:pPr>
        <w:rPr>
          <w:rFonts w:cs="Arial"/>
          <w:szCs w:val="22"/>
        </w:rPr>
      </w:pPr>
    </w:p>
    <w:p w14:paraId="3445725A" w14:textId="77777777" w:rsidR="006E3006" w:rsidRPr="00AE028D" w:rsidRDefault="006E3006" w:rsidP="006E3006">
      <w:pPr>
        <w:rPr>
          <w:rFonts w:cs="Arial"/>
          <w:szCs w:val="22"/>
        </w:rPr>
      </w:pPr>
    </w:p>
    <w:p w14:paraId="6740B179"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7E55370" w14:textId="77777777" w:rsidR="006E3006" w:rsidRDefault="006E3006" w:rsidP="006E3006">
      <w:pPr>
        <w:rPr>
          <w:rFonts w:cs="Arial"/>
          <w:szCs w:val="22"/>
        </w:rPr>
      </w:pPr>
    </w:p>
    <w:p w14:paraId="73BEB96A" w14:textId="77777777" w:rsidR="006E3006" w:rsidRDefault="006E3006" w:rsidP="006E3006">
      <w:pPr>
        <w:ind w:left="450"/>
        <w:rPr>
          <w:rFonts w:cs="Arial"/>
          <w:szCs w:val="22"/>
        </w:rPr>
      </w:pPr>
      <w:r w:rsidRPr="00AE028D">
        <w:rPr>
          <w:rFonts w:cs="Arial"/>
          <w:szCs w:val="22"/>
        </w:rPr>
        <w:t>C.  Performance and Payment bonds will not be required for contracts less than $100,000 unless specified in the bid documents.</w:t>
      </w:r>
    </w:p>
    <w:p w14:paraId="72FF8473" w14:textId="77777777" w:rsidR="006E3006" w:rsidRDefault="006E3006" w:rsidP="006E3006">
      <w:r w:rsidRPr="00AE028D">
        <w:rPr>
          <w:rFonts w:eastAsia="Calibri" w:cs="Arial"/>
          <w:b/>
          <w:szCs w:val="22"/>
          <w:lang w:bidi="en-US"/>
        </w:rPr>
        <w:lastRenderedPageBreak/>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F892796"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C0906A"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11411"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1B96AF"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3708E7D" w14:textId="77777777" w:rsidR="006E3006" w:rsidRPr="00AE028D" w:rsidRDefault="006E3006" w:rsidP="006E3006">
      <w:pPr>
        <w:rPr>
          <w:rFonts w:cs="Arial"/>
          <w:szCs w:val="22"/>
        </w:rPr>
      </w:pPr>
    </w:p>
    <w:p w14:paraId="70174639" w14:textId="77777777" w:rsidR="006E3006" w:rsidRPr="00AE028D" w:rsidRDefault="006E3006" w:rsidP="006E3006">
      <w:pPr>
        <w:rPr>
          <w:rFonts w:cs="Arial"/>
          <w:b/>
          <w:szCs w:val="22"/>
        </w:rPr>
      </w:pPr>
      <w:r w:rsidRPr="00AE028D">
        <w:rPr>
          <w:rFonts w:cs="Arial"/>
          <w:b/>
          <w:szCs w:val="22"/>
        </w:rPr>
        <w:t>STC 4.2  Insurance:</w:t>
      </w:r>
    </w:p>
    <w:p w14:paraId="47EDD95D" w14:textId="77777777" w:rsidR="006E3006" w:rsidRPr="00AE028D" w:rsidRDefault="006E3006" w:rsidP="006E3006">
      <w:pPr>
        <w:rPr>
          <w:rFonts w:cs="Arial"/>
          <w:szCs w:val="22"/>
        </w:rPr>
      </w:pPr>
    </w:p>
    <w:p w14:paraId="0AB8AAEA" w14:textId="77777777" w:rsidR="006E3006" w:rsidRPr="00AE028D" w:rsidRDefault="006E3006" w:rsidP="006E3006">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9819C96" w14:textId="77777777" w:rsidR="006E3006" w:rsidRPr="00AE028D" w:rsidRDefault="006E3006" w:rsidP="006E3006">
      <w:pPr>
        <w:rPr>
          <w:rFonts w:cs="Arial"/>
          <w:szCs w:val="22"/>
        </w:rPr>
      </w:pPr>
    </w:p>
    <w:p w14:paraId="2C610E92" w14:textId="77777777" w:rsidR="006E3006" w:rsidRPr="00AE028D" w:rsidRDefault="006E3006" w:rsidP="006E3006">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278B5FB" w14:textId="77777777" w:rsidR="006E3006" w:rsidRPr="00AE028D" w:rsidRDefault="006E3006" w:rsidP="006E3006">
      <w:pPr>
        <w:rPr>
          <w:rFonts w:cs="Arial"/>
          <w:szCs w:val="22"/>
        </w:rPr>
      </w:pPr>
    </w:p>
    <w:p w14:paraId="0BEA27D7" w14:textId="77777777" w:rsidR="006E3006" w:rsidRPr="00AE028D" w:rsidRDefault="006E3006" w:rsidP="006E3006">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072BCA" w14:textId="77777777" w:rsidR="006E3006" w:rsidRPr="00AE028D" w:rsidRDefault="006E3006" w:rsidP="006E3006">
      <w:pPr>
        <w:rPr>
          <w:rFonts w:cs="Arial"/>
          <w:szCs w:val="22"/>
        </w:rPr>
      </w:pPr>
    </w:p>
    <w:p w14:paraId="7B279F33" w14:textId="77777777" w:rsidR="006E3006" w:rsidRPr="00AE028D" w:rsidRDefault="006E3006" w:rsidP="006E3006">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A1357EC" w14:textId="77777777" w:rsidR="006E3006" w:rsidRPr="00AE028D" w:rsidRDefault="006E3006" w:rsidP="006E3006">
      <w:pPr>
        <w:ind w:left="1080"/>
        <w:rPr>
          <w:rFonts w:cs="Arial"/>
          <w:szCs w:val="22"/>
        </w:rPr>
      </w:pPr>
    </w:p>
    <w:p w14:paraId="1320BDE5" w14:textId="77777777" w:rsidR="006E3006" w:rsidRPr="00AE028D" w:rsidRDefault="006E3006" w:rsidP="006E3006">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A21C6C4" w14:textId="77777777" w:rsidR="006E3006" w:rsidRPr="00AE028D" w:rsidRDefault="006E3006" w:rsidP="006E3006">
      <w:pPr>
        <w:rPr>
          <w:rFonts w:cs="Arial"/>
          <w:szCs w:val="22"/>
        </w:rPr>
      </w:pPr>
    </w:p>
    <w:p w14:paraId="2CD33F78" w14:textId="77777777" w:rsidR="006E3006" w:rsidRPr="00AE028D" w:rsidRDefault="006E3006" w:rsidP="006E3006">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36B882" w14:textId="77777777" w:rsidR="006E3006" w:rsidRPr="00AE028D" w:rsidRDefault="006E3006" w:rsidP="006E3006">
      <w:pPr>
        <w:rPr>
          <w:rFonts w:cs="Arial"/>
          <w:szCs w:val="22"/>
        </w:rPr>
      </w:pPr>
    </w:p>
    <w:p w14:paraId="31512BDE" w14:textId="77777777" w:rsidR="006E3006" w:rsidRPr="00AE028D" w:rsidRDefault="006E3006" w:rsidP="006E3006">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20CB8E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654E7AAC" w14:textId="77777777" w:rsidTr="008925A2">
        <w:trPr>
          <w:trHeight w:val="576"/>
        </w:trPr>
        <w:tc>
          <w:tcPr>
            <w:tcW w:w="4464" w:type="dxa"/>
          </w:tcPr>
          <w:p w14:paraId="0D1EDDF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743661AF" w14:textId="77777777" w:rsidR="006E3006" w:rsidRPr="00C96F9C" w:rsidRDefault="006E3006" w:rsidP="008925A2">
            <w:pPr>
              <w:rPr>
                <w:rFonts w:cs="Arial"/>
                <w:sz w:val="22"/>
                <w:szCs w:val="22"/>
              </w:rPr>
            </w:pPr>
            <w:r w:rsidRPr="00C96F9C">
              <w:rPr>
                <w:rFonts w:cs="Arial"/>
                <w:sz w:val="22"/>
                <w:szCs w:val="22"/>
              </w:rPr>
              <w:t>$1,000,000 each occurrence</w:t>
            </w:r>
          </w:p>
        </w:tc>
      </w:tr>
      <w:tr w:rsidR="006E3006" w14:paraId="714CB9EB" w14:textId="77777777" w:rsidTr="008925A2">
        <w:trPr>
          <w:trHeight w:val="576"/>
        </w:trPr>
        <w:tc>
          <w:tcPr>
            <w:tcW w:w="4464" w:type="dxa"/>
          </w:tcPr>
          <w:p w14:paraId="0EC4FB51"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35EA1C4E" w14:textId="77777777" w:rsidR="006E3006" w:rsidRPr="00C96F9C" w:rsidRDefault="006E3006" w:rsidP="008925A2">
            <w:pPr>
              <w:rPr>
                <w:rFonts w:cs="Arial"/>
                <w:sz w:val="22"/>
                <w:szCs w:val="22"/>
              </w:rPr>
            </w:pPr>
            <w:r w:rsidRPr="00C96F9C">
              <w:rPr>
                <w:rFonts w:cs="Arial"/>
                <w:sz w:val="22"/>
                <w:szCs w:val="22"/>
              </w:rPr>
              <w:t>$2,000,000 aggregate</w:t>
            </w:r>
          </w:p>
        </w:tc>
      </w:tr>
      <w:tr w:rsidR="006E3006" w14:paraId="62FE9C9E" w14:textId="77777777" w:rsidTr="008925A2">
        <w:trPr>
          <w:trHeight w:val="576"/>
        </w:trPr>
        <w:tc>
          <w:tcPr>
            <w:tcW w:w="4464" w:type="dxa"/>
          </w:tcPr>
          <w:p w14:paraId="2785678E" w14:textId="77777777" w:rsidR="006E3006" w:rsidRPr="00C96F9C" w:rsidRDefault="006E3006" w:rsidP="008925A2">
            <w:pPr>
              <w:rPr>
                <w:rFonts w:cs="Arial"/>
                <w:sz w:val="22"/>
                <w:szCs w:val="22"/>
              </w:rPr>
            </w:pPr>
            <w:r w:rsidRPr="00C96F9C">
              <w:rPr>
                <w:rFonts w:cs="Arial"/>
                <w:sz w:val="22"/>
                <w:szCs w:val="22"/>
              </w:rPr>
              <w:lastRenderedPageBreak/>
              <w:t>Personal Injury and Advertising Injury Limit</w:t>
            </w:r>
          </w:p>
        </w:tc>
        <w:tc>
          <w:tcPr>
            <w:tcW w:w="4032" w:type="dxa"/>
          </w:tcPr>
          <w:p w14:paraId="43E27DBD" w14:textId="77777777" w:rsidR="006E3006" w:rsidRPr="00C96F9C" w:rsidRDefault="006E3006" w:rsidP="008925A2">
            <w:pPr>
              <w:rPr>
                <w:rFonts w:cs="Arial"/>
                <w:sz w:val="22"/>
                <w:szCs w:val="22"/>
              </w:rPr>
            </w:pPr>
            <w:r w:rsidRPr="00C96F9C">
              <w:rPr>
                <w:rFonts w:cs="Arial"/>
                <w:sz w:val="22"/>
                <w:szCs w:val="22"/>
              </w:rPr>
              <w:t>$1,000,000 each person or Organization</w:t>
            </w:r>
          </w:p>
        </w:tc>
      </w:tr>
      <w:tr w:rsidR="006E3006" w14:paraId="76A15A4F" w14:textId="77777777" w:rsidTr="008925A2">
        <w:trPr>
          <w:trHeight w:val="576"/>
        </w:trPr>
        <w:tc>
          <w:tcPr>
            <w:tcW w:w="4464" w:type="dxa"/>
          </w:tcPr>
          <w:p w14:paraId="5CCB34E2" w14:textId="77777777" w:rsidR="006E3006" w:rsidRDefault="006E3006" w:rsidP="008925A2">
            <w:pPr>
              <w:rPr>
                <w:rFonts w:cs="Arial"/>
                <w:sz w:val="22"/>
                <w:szCs w:val="22"/>
              </w:rPr>
            </w:pPr>
          </w:p>
          <w:p w14:paraId="7AB8B9FC"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1BC3EA5E" w14:textId="77777777" w:rsidR="006E3006" w:rsidRDefault="006E3006" w:rsidP="008925A2">
            <w:pPr>
              <w:rPr>
                <w:rFonts w:cs="Arial"/>
                <w:sz w:val="22"/>
                <w:szCs w:val="22"/>
              </w:rPr>
            </w:pPr>
          </w:p>
          <w:p w14:paraId="4602C854" w14:textId="77777777" w:rsidR="006E3006" w:rsidRDefault="006E3006" w:rsidP="008925A2">
            <w:pPr>
              <w:rPr>
                <w:rFonts w:cs="Arial"/>
                <w:sz w:val="22"/>
                <w:szCs w:val="22"/>
              </w:rPr>
            </w:pPr>
            <w:r w:rsidRPr="00C96F9C">
              <w:rPr>
                <w:rFonts w:cs="Arial"/>
                <w:sz w:val="22"/>
                <w:szCs w:val="22"/>
              </w:rPr>
              <w:t>$2,000,000 applicable on a per</w:t>
            </w:r>
          </w:p>
          <w:p w14:paraId="73CC107C" w14:textId="77777777" w:rsidR="006E3006" w:rsidRPr="00C96F9C" w:rsidRDefault="006E3006" w:rsidP="008925A2">
            <w:pPr>
              <w:rPr>
                <w:rFonts w:cs="Arial"/>
                <w:sz w:val="22"/>
                <w:szCs w:val="22"/>
              </w:rPr>
            </w:pPr>
            <w:r w:rsidRPr="00C96F9C">
              <w:rPr>
                <w:rFonts w:cs="Arial"/>
                <w:sz w:val="22"/>
                <w:szCs w:val="22"/>
              </w:rPr>
              <w:t>project basis</w:t>
            </w:r>
          </w:p>
        </w:tc>
      </w:tr>
    </w:tbl>
    <w:p w14:paraId="27126CE1" w14:textId="77777777" w:rsidR="006E3006" w:rsidRPr="00AE028D" w:rsidRDefault="006E3006" w:rsidP="006E3006">
      <w:pPr>
        <w:ind w:left="1080"/>
        <w:rPr>
          <w:rFonts w:cs="Arial"/>
          <w:szCs w:val="22"/>
        </w:rPr>
      </w:pPr>
    </w:p>
    <w:p w14:paraId="08E7C809" w14:textId="77777777" w:rsidR="006E3006" w:rsidRPr="00AE028D" w:rsidRDefault="006E3006" w:rsidP="006E3006">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3EF1C202" w14:textId="77777777" w:rsidR="006E3006" w:rsidRPr="00AE028D" w:rsidRDefault="006E3006" w:rsidP="006E3006">
      <w:pPr>
        <w:ind w:left="1080"/>
        <w:rPr>
          <w:rFonts w:cs="Arial"/>
          <w:szCs w:val="22"/>
        </w:rPr>
      </w:pPr>
    </w:p>
    <w:p w14:paraId="5BAC9E2B" w14:textId="77777777" w:rsidR="006E3006" w:rsidRPr="00AE028D" w:rsidRDefault="006E3006" w:rsidP="006E3006">
      <w:pPr>
        <w:ind w:left="1080"/>
        <w:rPr>
          <w:rFonts w:cs="Arial"/>
          <w:szCs w:val="22"/>
        </w:rPr>
      </w:pPr>
      <w:r w:rsidRPr="00AE028D">
        <w:rPr>
          <w:rFonts w:cs="Arial"/>
          <w:szCs w:val="22"/>
        </w:rPr>
        <w:t>There shall be no exclusions relating to NYS Labor Law or municipal operations.</w:t>
      </w:r>
    </w:p>
    <w:p w14:paraId="083CB07D" w14:textId="77777777" w:rsidR="006E3006" w:rsidRPr="00AE028D" w:rsidRDefault="006E3006" w:rsidP="006E3006">
      <w:pPr>
        <w:ind w:left="1080"/>
        <w:rPr>
          <w:rFonts w:cs="Arial"/>
          <w:szCs w:val="22"/>
        </w:rPr>
      </w:pPr>
    </w:p>
    <w:p w14:paraId="1B4B6F39" w14:textId="77777777" w:rsidR="006E3006" w:rsidRPr="00AE028D" w:rsidRDefault="006E3006" w:rsidP="006E3006">
      <w:pPr>
        <w:ind w:left="1080"/>
        <w:rPr>
          <w:rFonts w:cs="Arial"/>
          <w:szCs w:val="22"/>
        </w:rPr>
      </w:pPr>
      <w:r w:rsidRPr="00AE028D">
        <w:rPr>
          <w:rFonts w:cs="Arial"/>
          <w:szCs w:val="22"/>
        </w:rPr>
        <w:t>Coverage shall be maintained for a 3 year period following completion of the project.</w:t>
      </w:r>
    </w:p>
    <w:p w14:paraId="37F69FF2" w14:textId="77777777" w:rsidR="006E3006" w:rsidRPr="00AE028D" w:rsidRDefault="006E3006" w:rsidP="006E3006">
      <w:pPr>
        <w:ind w:left="1080"/>
        <w:rPr>
          <w:rFonts w:cs="Arial"/>
          <w:szCs w:val="22"/>
        </w:rPr>
      </w:pPr>
    </w:p>
    <w:p w14:paraId="0B62D046" w14:textId="77777777" w:rsidR="006E3006" w:rsidRPr="00AE028D" w:rsidRDefault="006E3006" w:rsidP="006E3006">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8DCBA3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12E25E17" w14:textId="77777777" w:rsidTr="008925A2">
        <w:trPr>
          <w:trHeight w:val="576"/>
        </w:trPr>
        <w:tc>
          <w:tcPr>
            <w:tcW w:w="4464" w:type="dxa"/>
          </w:tcPr>
          <w:p w14:paraId="76E18176" w14:textId="77777777" w:rsidR="006E3006" w:rsidRPr="00C96F9C" w:rsidRDefault="006E3006" w:rsidP="008925A2">
            <w:pPr>
              <w:rPr>
                <w:rFonts w:cs="Arial"/>
                <w:sz w:val="22"/>
                <w:szCs w:val="22"/>
              </w:rPr>
            </w:pPr>
            <w:r w:rsidRPr="00AE028D">
              <w:rPr>
                <w:rFonts w:cs="Arial"/>
                <w:szCs w:val="22"/>
              </w:rPr>
              <w:t>Combined Single Limit for Bodily Injury and Property Damage</w:t>
            </w:r>
          </w:p>
        </w:tc>
        <w:tc>
          <w:tcPr>
            <w:tcW w:w="4032" w:type="dxa"/>
          </w:tcPr>
          <w:p w14:paraId="44307AC3" w14:textId="77777777" w:rsidR="006E3006" w:rsidRPr="00C96F9C" w:rsidRDefault="006E3006" w:rsidP="008925A2">
            <w:pPr>
              <w:rPr>
                <w:rFonts w:cs="Arial"/>
                <w:sz w:val="22"/>
                <w:szCs w:val="22"/>
              </w:rPr>
            </w:pPr>
            <w:r w:rsidRPr="00C96F9C">
              <w:rPr>
                <w:rFonts w:cs="Arial"/>
                <w:sz w:val="22"/>
                <w:szCs w:val="22"/>
              </w:rPr>
              <w:t xml:space="preserve">$1,000,000 each </w:t>
            </w:r>
            <w:r>
              <w:rPr>
                <w:rFonts w:cs="Arial"/>
                <w:sz w:val="22"/>
                <w:szCs w:val="22"/>
              </w:rPr>
              <w:t>accident</w:t>
            </w:r>
          </w:p>
        </w:tc>
      </w:tr>
    </w:tbl>
    <w:p w14:paraId="11404444" w14:textId="77777777" w:rsidR="006E3006" w:rsidRDefault="006E3006" w:rsidP="006E3006">
      <w:pPr>
        <w:tabs>
          <w:tab w:val="left" w:pos="1080"/>
        </w:tabs>
        <w:ind w:left="1080"/>
        <w:rPr>
          <w:rFonts w:cs="Arial"/>
          <w:szCs w:val="22"/>
        </w:rPr>
      </w:pPr>
    </w:p>
    <w:p w14:paraId="6987A91C" w14:textId="77777777" w:rsidR="006E3006" w:rsidRPr="001503E5" w:rsidRDefault="006E3006" w:rsidP="006E3006">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46F9128"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rsidRPr="00C96F9C" w14:paraId="1D002FA6" w14:textId="77777777" w:rsidTr="008925A2">
        <w:trPr>
          <w:trHeight w:val="576"/>
        </w:trPr>
        <w:tc>
          <w:tcPr>
            <w:tcW w:w="4464" w:type="dxa"/>
          </w:tcPr>
          <w:p w14:paraId="17207A4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53FFF253" w14:textId="77777777" w:rsidR="006E3006" w:rsidRPr="00C96F9C" w:rsidRDefault="006E3006" w:rsidP="008925A2">
            <w:pPr>
              <w:rPr>
                <w:rFonts w:cs="Arial"/>
                <w:sz w:val="22"/>
                <w:szCs w:val="22"/>
              </w:rPr>
            </w:pPr>
            <w:r>
              <w:rPr>
                <w:rFonts w:cs="Arial"/>
                <w:sz w:val="22"/>
                <w:szCs w:val="22"/>
              </w:rPr>
              <w:t>$5</w:t>
            </w:r>
            <w:r w:rsidRPr="00C96F9C">
              <w:rPr>
                <w:rFonts w:cs="Arial"/>
                <w:sz w:val="22"/>
                <w:szCs w:val="22"/>
              </w:rPr>
              <w:t>,000,000 each occurrence</w:t>
            </w:r>
          </w:p>
        </w:tc>
      </w:tr>
      <w:tr w:rsidR="006E3006" w:rsidRPr="00C96F9C" w14:paraId="12DC83CE" w14:textId="77777777" w:rsidTr="008925A2">
        <w:trPr>
          <w:trHeight w:val="576"/>
        </w:trPr>
        <w:tc>
          <w:tcPr>
            <w:tcW w:w="4464" w:type="dxa"/>
          </w:tcPr>
          <w:p w14:paraId="2B30B073"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05EDE7A6" w14:textId="77777777" w:rsidR="006E3006" w:rsidRPr="00C96F9C"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E3006" w:rsidRPr="00C96F9C" w14:paraId="7672A5B3" w14:textId="77777777" w:rsidTr="008925A2">
        <w:trPr>
          <w:trHeight w:val="576"/>
        </w:trPr>
        <w:tc>
          <w:tcPr>
            <w:tcW w:w="4464" w:type="dxa"/>
          </w:tcPr>
          <w:p w14:paraId="30B927AA"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4A337694" w14:textId="77777777" w:rsidR="006E3006"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358F318" w14:textId="77777777" w:rsidR="006E3006" w:rsidRPr="00C96F9C" w:rsidRDefault="006E3006" w:rsidP="008925A2">
            <w:pPr>
              <w:rPr>
                <w:rFonts w:cs="Arial"/>
                <w:sz w:val="22"/>
                <w:szCs w:val="22"/>
              </w:rPr>
            </w:pPr>
            <w:r w:rsidRPr="00C96F9C">
              <w:rPr>
                <w:rFonts w:cs="Arial"/>
                <w:sz w:val="22"/>
                <w:szCs w:val="22"/>
              </w:rPr>
              <w:t>project basis</w:t>
            </w:r>
          </w:p>
        </w:tc>
      </w:tr>
    </w:tbl>
    <w:p w14:paraId="274BB6E5" w14:textId="77777777" w:rsidR="006E3006" w:rsidRPr="001503E5" w:rsidRDefault="006E3006" w:rsidP="006E3006">
      <w:pPr>
        <w:tabs>
          <w:tab w:val="left" w:pos="1080"/>
        </w:tabs>
        <w:ind w:left="1080"/>
        <w:rPr>
          <w:rFonts w:cs="Arial"/>
          <w:szCs w:val="22"/>
        </w:rPr>
      </w:pPr>
    </w:p>
    <w:p w14:paraId="1EB43434" w14:textId="77777777" w:rsidR="006E3006" w:rsidRPr="00FC5B1F" w:rsidRDefault="006E3006" w:rsidP="006E3006">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6"/>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2436D89" w14:textId="77777777" w:rsidR="006E3006" w:rsidRPr="00FC5B1F" w:rsidRDefault="006E3006" w:rsidP="006E3006">
      <w:pPr>
        <w:tabs>
          <w:tab w:val="left" w:pos="6549"/>
        </w:tabs>
        <w:ind w:left="1080"/>
        <w:rPr>
          <w:rFonts w:cs="Arial"/>
          <w:szCs w:val="22"/>
          <w:highlight w:val="yellow"/>
        </w:rPr>
      </w:pPr>
    </w:p>
    <w:p w14:paraId="6FCDCE8C"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per loss</w:t>
      </w:r>
    </w:p>
    <w:p w14:paraId="4579D064"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6D3C5CB9" w14:textId="77777777" w:rsidR="006E3006" w:rsidRPr="00FC5B1F" w:rsidRDefault="006E3006" w:rsidP="006E3006">
      <w:pPr>
        <w:ind w:left="1080"/>
        <w:rPr>
          <w:rFonts w:cs="Arial"/>
          <w:szCs w:val="22"/>
          <w:highlight w:val="yellow"/>
        </w:rPr>
      </w:pPr>
    </w:p>
    <w:p w14:paraId="3FBE2197" w14:textId="77777777" w:rsidR="006E3006" w:rsidRDefault="006E3006" w:rsidP="006E3006">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1B6569" w14:textId="77777777" w:rsidR="006E3006" w:rsidRDefault="006E3006" w:rsidP="006E3006">
      <w:pPr>
        <w:tabs>
          <w:tab w:val="left" w:pos="1080"/>
        </w:tabs>
        <w:ind w:left="1080"/>
        <w:rPr>
          <w:rFonts w:cs="Arial"/>
          <w:szCs w:val="22"/>
        </w:rPr>
      </w:pPr>
    </w:p>
    <w:p w14:paraId="420E58E4" w14:textId="77777777" w:rsidR="006E3006" w:rsidRPr="00AE028D" w:rsidRDefault="006E3006" w:rsidP="006E3006">
      <w:pPr>
        <w:ind w:left="450"/>
        <w:rPr>
          <w:rFonts w:cs="Arial"/>
          <w:szCs w:val="22"/>
        </w:rPr>
      </w:pPr>
      <w:r w:rsidRPr="00AE028D">
        <w:rPr>
          <w:rFonts w:cs="Arial"/>
          <w:szCs w:val="22"/>
        </w:rPr>
        <w:t>All policies shall be endorsed to provide Waiver of Subrogation in favor of the City of Rochester.</w:t>
      </w:r>
    </w:p>
    <w:p w14:paraId="3B750476" w14:textId="77777777" w:rsidR="006E3006" w:rsidRPr="00AE028D" w:rsidRDefault="006E3006" w:rsidP="006E3006">
      <w:pPr>
        <w:ind w:left="450"/>
        <w:rPr>
          <w:rFonts w:cs="Arial"/>
          <w:szCs w:val="22"/>
        </w:rPr>
      </w:pPr>
    </w:p>
    <w:p w14:paraId="1338F059" w14:textId="77777777" w:rsidR="006E3006" w:rsidRDefault="006E3006" w:rsidP="006E3006">
      <w:pPr>
        <w:ind w:left="450"/>
        <w:rPr>
          <w:rFonts w:cs="Arial"/>
          <w:szCs w:val="22"/>
        </w:rPr>
      </w:pPr>
      <w:r w:rsidRPr="00AE028D">
        <w:rPr>
          <w:rFonts w:cs="Arial"/>
          <w:szCs w:val="22"/>
        </w:rPr>
        <w:t>All policies shall be endorsed to provide 30 days prior written notice of cancellation or non-renewal.</w:t>
      </w:r>
    </w:p>
    <w:p w14:paraId="0A6932C5" w14:textId="77777777" w:rsidR="006E3006" w:rsidRPr="00AE028D" w:rsidRDefault="006E3006" w:rsidP="006E3006">
      <w:pPr>
        <w:ind w:left="450"/>
        <w:rPr>
          <w:rFonts w:cs="Arial"/>
          <w:szCs w:val="22"/>
        </w:rPr>
      </w:pPr>
      <w:r w:rsidRPr="00AE028D">
        <w:rPr>
          <w:rFonts w:cs="Arial"/>
          <w:szCs w:val="22"/>
        </w:rPr>
        <w:t>A copy of the Additional Insured and Waiver of Subrogation Endorsement(s) shall be included with the Certificate of Insurance.</w:t>
      </w:r>
    </w:p>
    <w:p w14:paraId="60B6E1AD" w14:textId="77777777" w:rsidR="006E3006" w:rsidRPr="00AE028D" w:rsidRDefault="006E3006" w:rsidP="006E3006">
      <w:pPr>
        <w:ind w:left="450"/>
        <w:rPr>
          <w:rFonts w:cs="Arial"/>
          <w:szCs w:val="22"/>
        </w:rPr>
      </w:pPr>
      <w:r w:rsidRPr="00AE028D">
        <w:rPr>
          <w:rFonts w:cs="Arial"/>
          <w:b/>
          <w:szCs w:val="22"/>
        </w:rPr>
        <w:lastRenderedPageBreak/>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2FCA195" w14:textId="77777777" w:rsidR="006E3006" w:rsidRDefault="006E3006" w:rsidP="006E3006">
      <w:pPr>
        <w:rPr>
          <w:rFonts w:cs="Arial"/>
          <w:szCs w:val="22"/>
        </w:rPr>
      </w:pPr>
    </w:p>
    <w:p w14:paraId="10CFC07A" w14:textId="77777777" w:rsidR="006E3006" w:rsidRPr="00AE028D" w:rsidRDefault="006E3006" w:rsidP="006E3006">
      <w:pPr>
        <w:rPr>
          <w:rFonts w:cs="Arial"/>
          <w:b/>
          <w:szCs w:val="22"/>
        </w:rPr>
      </w:pPr>
      <w:r w:rsidRPr="00AE028D">
        <w:rPr>
          <w:rFonts w:cs="Arial"/>
          <w:b/>
          <w:szCs w:val="22"/>
        </w:rPr>
        <w:t>STC 4.3  Contractual Liability Insurance:</w:t>
      </w:r>
    </w:p>
    <w:p w14:paraId="0D17B8A7" w14:textId="77777777" w:rsidR="006E3006" w:rsidRPr="00AE028D" w:rsidRDefault="006E3006" w:rsidP="006E3006">
      <w:pPr>
        <w:rPr>
          <w:rFonts w:cs="Arial"/>
          <w:szCs w:val="22"/>
        </w:rPr>
      </w:pPr>
    </w:p>
    <w:p w14:paraId="62139836" w14:textId="77777777" w:rsidR="006E3006" w:rsidRPr="00AE028D" w:rsidRDefault="006E3006" w:rsidP="006E300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4C33CA4" w14:textId="77777777" w:rsidR="006E3006" w:rsidRPr="00AE028D" w:rsidRDefault="006E3006" w:rsidP="006E3006">
      <w:pPr>
        <w:rPr>
          <w:rFonts w:cs="Arial"/>
          <w:szCs w:val="22"/>
        </w:rPr>
      </w:pPr>
    </w:p>
    <w:p w14:paraId="70FA1E11" w14:textId="77777777" w:rsidR="006E3006" w:rsidRDefault="006E3006" w:rsidP="006E3006">
      <w:pPr>
        <w:widowControl/>
        <w:autoSpaceDE/>
        <w:autoSpaceDN/>
        <w:adjustRightInd/>
        <w:rPr>
          <w:rFonts w:cs="Arial"/>
          <w:szCs w:val="22"/>
        </w:rPr>
      </w:pPr>
    </w:p>
    <w:p w14:paraId="46605EBF" w14:textId="77777777" w:rsidR="006E3006" w:rsidRDefault="006E3006" w:rsidP="006E3006">
      <w:pPr>
        <w:widowControl/>
        <w:autoSpaceDE/>
        <w:autoSpaceDN/>
        <w:adjustRightInd/>
        <w:rPr>
          <w:rFonts w:cs="Arial"/>
          <w:szCs w:val="22"/>
        </w:rPr>
      </w:pPr>
    </w:p>
    <w:p w14:paraId="7A1FA6DD"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B51788D" w14:textId="77777777" w:rsidR="006E3006" w:rsidRPr="00E41C15"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8A9442"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669C6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8B72D7" w14:textId="77777777" w:rsidR="006E3006" w:rsidRPr="00841988" w:rsidRDefault="006E3006" w:rsidP="006E3006">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71C15DE5" w14:textId="77777777" w:rsidR="006E3006" w:rsidRDefault="006E3006" w:rsidP="006E3006">
      <w:pPr>
        <w:rPr>
          <w:rFonts w:cs="Arial"/>
          <w:szCs w:val="22"/>
        </w:rPr>
      </w:pPr>
    </w:p>
    <w:p w14:paraId="223C1873" w14:textId="77777777" w:rsidR="006E3006" w:rsidRPr="00AE028D" w:rsidRDefault="006E3006" w:rsidP="006E3006">
      <w:pPr>
        <w:rPr>
          <w:rFonts w:cs="Arial"/>
          <w:szCs w:val="22"/>
        </w:rPr>
      </w:pPr>
    </w:p>
    <w:p w14:paraId="7682A9CC" w14:textId="77777777" w:rsidR="006E3006" w:rsidRDefault="006E3006" w:rsidP="006E3006">
      <w:pPr>
        <w:widowControl/>
        <w:autoSpaceDE/>
        <w:autoSpaceDN/>
        <w:adjustRightInd/>
        <w:rPr>
          <w:rFonts w:cs="Arial"/>
          <w:szCs w:val="22"/>
        </w:rPr>
      </w:pPr>
    </w:p>
    <w:p w14:paraId="0DB8F5E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BBDEC32" w14:textId="77777777" w:rsidR="006E3006" w:rsidRPr="00841988" w:rsidRDefault="006E3006" w:rsidP="006E3006">
      <w:pPr>
        <w:widowControl/>
        <w:autoSpaceDE/>
        <w:autoSpaceDN/>
        <w:adjustRightInd/>
        <w:rPr>
          <w:rFonts w:cs="Arial"/>
          <w:szCs w:val="22"/>
        </w:rPr>
      </w:pPr>
    </w:p>
    <w:p w14:paraId="101AEEC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7"/>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4469C4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E76B0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000B2D8"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5D9EC1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444519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8"/>
      </w:r>
    </w:p>
    <w:p w14:paraId="220FB493" w14:textId="77777777" w:rsidR="006E3006" w:rsidRDefault="006E3006" w:rsidP="006E3006">
      <w:pPr>
        <w:widowControl/>
        <w:autoSpaceDE/>
        <w:autoSpaceDN/>
        <w:adjustRightInd/>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53F33DA3" w14:textId="77777777" w:rsidR="006E3006" w:rsidRPr="00AE028D" w:rsidRDefault="006E3006" w:rsidP="006E3006">
      <w:pPr>
        <w:widowControl/>
        <w:autoSpaceDE/>
        <w:autoSpaceDN/>
        <w:adjustRightInd/>
        <w:rPr>
          <w:rFonts w:cs="Arial"/>
          <w:b/>
          <w:szCs w:val="22"/>
        </w:rPr>
      </w:pPr>
      <w:r w:rsidRPr="00AE028D">
        <w:rPr>
          <w:rFonts w:cs="Arial"/>
          <w:b/>
          <w:szCs w:val="22"/>
        </w:rPr>
        <w:lastRenderedPageBreak/>
        <w:t>STC 6.2  Labor, Products and Storage</w:t>
      </w:r>
    </w:p>
    <w:p w14:paraId="35906FC1" w14:textId="77777777" w:rsidR="006E3006" w:rsidRPr="00AE028D" w:rsidRDefault="006E3006" w:rsidP="006E3006">
      <w:pPr>
        <w:widowControl/>
        <w:autoSpaceDE/>
        <w:autoSpaceDN/>
        <w:adjustRightInd/>
        <w:rPr>
          <w:rFonts w:cs="Arial"/>
          <w:szCs w:val="22"/>
        </w:rPr>
      </w:pPr>
    </w:p>
    <w:p w14:paraId="011C1B47" w14:textId="77777777" w:rsidR="006E3006" w:rsidRPr="00AE028D" w:rsidRDefault="006E3006" w:rsidP="006E300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E4F364E" w14:textId="77777777" w:rsidR="006E3006" w:rsidRPr="0093028B" w:rsidRDefault="006E3006" w:rsidP="006E3006">
      <w:pPr>
        <w:widowControl/>
        <w:autoSpaceDE/>
        <w:autoSpaceDN/>
        <w:adjustRightInd/>
        <w:rPr>
          <w:rFonts w:cs="Arial"/>
          <w:szCs w:val="22"/>
        </w:rPr>
      </w:pPr>
    </w:p>
    <w:p w14:paraId="2FE31B11" w14:textId="77777777" w:rsidR="006E3006" w:rsidRPr="0093028B"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36921A27" w14:textId="77777777" w:rsidR="006E3006" w:rsidRDefault="006E3006" w:rsidP="006E3006">
      <w:pPr>
        <w:widowControl/>
        <w:autoSpaceDE/>
        <w:autoSpaceDN/>
        <w:adjustRightInd/>
        <w:rPr>
          <w:rFonts w:cs="Arial"/>
          <w:szCs w:val="22"/>
        </w:rPr>
      </w:pPr>
    </w:p>
    <w:p w14:paraId="1E022A7E" w14:textId="77777777" w:rsidR="006E3006" w:rsidRPr="0093028B" w:rsidRDefault="006E3006" w:rsidP="006E3006">
      <w:pPr>
        <w:widowControl/>
        <w:autoSpaceDE/>
        <w:autoSpaceDN/>
        <w:adjustRightInd/>
        <w:rPr>
          <w:rFonts w:cs="Arial"/>
          <w:szCs w:val="22"/>
        </w:rPr>
      </w:pPr>
    </w:p>
    <w:p w14:paraId="5424D72C" w14:textId="77777777" w:rsidR="006E3006" w:rsidRPr="00841988" w:rsidRDefault="006E3006" w:rsidP="006E3006">
      <w:pPr>
        <w:widowControl/>
        <w:autoSpaceDE/>
        <w:autoSpaceDN/>
        <w:adjustRightInd/>
        <w:rPr>
          <w:rFonts w:cs="Arial"/>
          <w:szCs w:val="22"/>
        </w:rPr>
      </w:pPr>
    </w:p>
    <w:p w14:paraId="245FA40E" w14:textId="77777777" w:rsidR="006E3006" w:rsidRPr="00E96150" w:rsidRDefault="006E3006" w:rsidP="006E3006">
      <w:pPr>
        <w:widowControl/>
        <w:autoSpaceDE/>
        <w:autoSpaceDN/>
        <w:adjustRightInd/>
        <w:rPr>
          <w:rFonts w:cs="Arial"/>
          <w:b/>
          <w:szCs w:val="22"/>
        </w:rPr>
      </w:pPr>
      <w:r w:rsidRPr="00E96150">
        <w:rPr>
          <w:rFonts w:cs="Arial"/>
          <w:b/>
          <w:szCs w:val="22"/>
        </w:rPr>
        <w:t>STC 6.4  Concerning Subcontractors and Suppliers</w:t>
      </w:r>
    </w:p>
    <w:p w14:paraId="0425643D" w14:textId="77777777" w:rsidR="006E3006" w:rsidRPr="00E96150" w:rsidRDefault="006E3006" w:rsidP="006E3006">
      <w:pPr>
        <w:widowControl/>
        <w:autoSpaceDE/>
        <w:autoSpaceDN/>
        <w:adjustRightInd/>
        <w:rPr>
          <w:rFonts w:cs="Arial"/>
          <w:szCs w:val="22"/>
        </w:rPr>
      </w:pPr>
    </w:p>
    <w:p w14:paraId="29831FA6" w14:textId="77777777" w:rsidR="006E3006" w:rsidRPr="00E96150" w:rsidRDefault="006E3006" w:rsidP="006E300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661F295" w14:textId="77777777" w:rsidR="006E3006" w:rsidRPr="00E96150" w:rsidRDefault="006E3006" w:rsidP="006E3006">
      <w:pPr>
        <w:widowControl/>
        <w:autoSpaceDE/>
        <w:autoSpaceDN/>
        <w:adjustRightInd/>
        <w:rPr>
          <w:rFonts w:cs="Arial"/>
          <w:szCs w:val="22"/>
        </w:rPr>
      </w:pPr>
    </w:p>
    <w:p w14:paraId="16A3F85A" w14:textId="77777777" w:rsidR="006E3006" w:rsidRDefault="006E3006" w:rsidP="006E300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B7B4D58" w14:textId="77777777" w:rsidR="006E3006" w:rsidRDefault="006E3006" w:rsidP="006E3006">
      <w:pPr>
        <w:widowControl/>
        <w:autoSpaceDE/>
        <w:autoSpaceDN/>
        <w:adjustRightInd/>
        <w:rPr>
          <w:rFonts w:cs="Arial"/>
          <w:szCs w:val="22"/>
        </w:rPr>
      </w:pPr>
    </w:p>
    <w:p w14:paraId="3452E8BC" w14:textId="77777777" w:rsidR="006E3006" w:rsidRDefault="006E3006" w:rsidP="006E3006">
      <w:pPr>
        <w:widowControl/>
        <w:autoSpaceDE/>
        <w:autoSpaceDN/>
        <w:adjustRightInd/>
        <w:rPr>
          <w:rFonts w:cs="Arial"/>
          <w:szCs w:val="22"/>
        </w:rPr>
      </w:pPr>
    </w:p>
    <w:p w14:paraId="6BB73DE0" w14:textId="77777777" w:rsidR="006E3006" w:rsidRPr="00841988" w:rsidRDefault="006E3006" w:rsidP="006E300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FCDA273" w14:textId="77777777" w:rsidR="006E3006" w:rsidRPr="00841988" w:rsidRDefault="006E3006" w:rsidP="006E3006">
      <w:pPr>
        <w:pStyle w:val="NoSpacing"/>
        <w:rPr>
          <w:rFonts w:cs="Arial"/>
        </w:rPr>
      </w:pPr>
    </w:p>
    <w:p w14:paraId="3EDDFB28" w14:textId="77777777" w:rsidR="006E3006" w:rsidRPr="00841988" w:rsidRDefault="006E3006" w:rsidP="006E300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F8FE3A" w14:textId="77777777" w:rsidR="006E3006" w:rsidRDefault="006E3006" w:rsidP="006E3006">
      <w:pPr>
        <w:widowControl/>
        <w:autoSpaceDE/>
        <w:autoSpaceDN/>
        <w:adjustRightInd/>
        <w:rPr>
          <w:rFonts w:cs="Arial"/>
          <w:szCs w:val="22"/>
        </w:rPr>
      </w:pPr>
    </w:p>
    <w:p w14:paraId="3F3DE8F6" w14:textId="77777777" w:rsidR="006E3006" w:rsidRDefault="006E3006" w:rsidP="006E3006">
      <w:pPr>
        <w:widowControl/>
        <w:autoSpaceDE/>
        <w:autoSpaceDN/>
        <w:adjustRightInd/>
        <w:rPr>
          <w:rFonts w:cs="Arial"/>
          <w:szCs w:val="22"/>
        </w:rPr>
      </w:pPr>
    </w:p>
    <w:p w14:paraId="451F02CE" w14:textId="77777777" w:rsidR="006E3006" w:rsidRDefault="006E3006" w:rsidP="006E3006">
      <w:pPr>
        <w:widowControl/>
        <w:autoSpaceDE/>
        <w:autoSpaceDN/>
        <w:adjustRightInd/>
        <w:rPr>
          <w:rFonts w:cs="Arial"/>
          <w:szCs w:val="22"/>
        </w:rPr>
      </w:pPr>
    </w:p>
    <w:p w14:paraId="51BB5FB8" w14:textId="77777777" w:rsidR="006E3006" w:rsidRPr="00C9702C" w:rsidRDefault="006E3006" w:rsidP="006E300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C53E93E" w14:textId="77777777" w:rsidR="006E3006" w:rsidRPr="00C9702C" w:rsidRDefault="006E3006" w:rsidP="006E3006">
      <w:pPr>
        <w:rPr>
          <w:rFonts w:cs="Arial"/>
        </w:rPr>
      </w:pPr>
    </w:p>
    <w:p w14:paraId="5A27A95E" w14:textId="77777777" w:rsidR="006E3006" w:rsidRPr="00C9702C" w:rsidRDefault="006E3006" w:rsidP="006E300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E995DAE"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CABB095"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1A20BD7"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0ACE410" w14:textId="77777777" w:rsidR="006E3006" w:rsidRPr="00284BB5" w:rsidRDefault="006E3006" w:rsidP="006E300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3B6130E" w14:textId="77777777" w:rsidR="006E3006" w:rsidRDefault="006E3006" w:rsidP="006E3006">
      <w:pPr>
        <w:pStyle w:val="NoSpacing"/>
        <w:rPr>
          <w:rFonts w:cs="Arial"/>
        </w:rPr>
      </w:pPr>
    </w:p>
    <w:p w14:paraId="3B05CBD7" w14:textId="77777777" w:rsidR="006E3006" w:rsidRDefault="006E3006" w:rsidP="006E300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869C315" w14:textId="77777777" w:rsidR="006E3006" w:rsidRDefault="006E3006" w:rsidP="006E3006">
      <w:pPr>
        <w:pStyle w:val="NoSpacing"/>
        <w:rPr>
          <w:rFonts w:cs="Arial"/>
        </w:rPr>
      </w:pPr>
      <w:r>
        <w:rPr>
          <w:rFonts w:cs="Arial"/>
        </w:rPr>
        <w:lastRenderedPageBreak/>
        <w:t>The overall area of the additional pavement restoration is to be as follows:</w:t>
      </w:r>
    </w:p>
    <w:p w14:paraId="3C6DDD83" w14:textId="77777777" w:rsidR="006E3006" w:rsidRDefault="006E3006" w:rsidP="006E3006">
      <w:pPr>
        <w:pStyle w:val="NoSpacing"/>
        <w:rPr>
          <w:rFonts w:cs="Arial"/>
        </w:rPr>
      </w:pPr>
    </w:p>
    <w:p w14:paraId="5DD7BF1C" w14:textId="77777777" w:rsidR="006E3006" w:rsidRPr="00284BB5" w:rsidRDefault="006E3006" w:rsidP="006E3006">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8CB6AD1" w14:textId="77777777" w:rsidR="006E3006" w:rsidRPr="00284BB5" w:rsidRDefault="006E3006" w:rsidP="006E3006">
      <w:pPr>
        <w:pStyle w:val="NoSpacing"/>
        <w:rPr>
          <w:rFonts w:cs="Arial"/>
        </w:rPr>
      </w:pPr>
    </w:p>
    <w:p w14:paraId="6ECD9F00" w14:textId="77777777" w:rsidR="006E3006" w:rsidRPr="00284BB5"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159C35A" w14:textId="77777777" w:rsidR="006E3006" w:rsidRPr="00284BB5" w:rsidRDefault="006E3006" w:rsidP="006E3006">
      <w:pPr>
        <w:pStyle w:val="NoSpacing"/>
        <w:rPr>
          <w:rFonts w:cs="Arial"/>
        </w:rPr>
      </w:pPr>
    </w:p>
    <w:p w14:paraId="4BA83361" w14:textId="77777777" w:rsidR="006E3006"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EC7E85B" w14:textId="77777777" w:rsidR="006E3006" w:rsidRDefault="006E3006" w:rsidP="006E3006">
      <w:pPr>
        <w:pStyle w:val="NoSpacing"/>
        <w:rPr>
          <w:rFonts w:cs="Arial"/>
        </w:rPr>
      </w:pPr>
    </w:p>
    <w:p w14:paraId="2629B5EA" w14:textId="77777777" w:rsidR="006E3006" w:rsidRDefault="006E3006" w:rsidP="006E3006">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9349718" w14:textId="77777777" w:rsidR="006E3006" w:rsidRDefault="006E3006" w:rsidP="006E3006">
      <w:pPr>
        <w:pStyle w:val="NoSpacing"/>
        <w:rPr>
          <w:rFonts w:cs="Arial"/>
        </w:rPr>
      </w:pPr>
    </w:p>
    <w:p w14:paraId="61953953"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34C51B8A"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8BE56AD" w14:textId="77777777" w:rsidR="006E3006" w:rsidRDefault="006E3006" w:rsidP="006E3006">
      <w:pPr>
        <w:widowControl/>
        <w:autoSpaceDE/>
        <w:autoSpaceDN/>
        <w:adjustRightInd/>
        <w:rPr>
          <w:rFonts w:cs="Arial"/>
          <w:szCs w:val="22"/>
        </w:rPr>
      </w:pPr>
    </w:p>
    <w:p w14:paraId="090FE0A6" w14:textId="77777777" w:rsidR="006E3006" w:rsidRPr="00AE028D" w:rsidRDefault="006E3006" w:rsidP="006E3006">
      <w:pPr>
        <w:widowControl/>
        <w:autoSpaceDE/>
        <w:autoSpaceDN/>
        <w:adjustRightInd/>
        <w:rPr>
          <w:rFonts w:cs="Arial"/>
          <w:szCs w:val="22"/>
        </w:rPr>
      </w:pPr>
    </w:p>
    <w:p w14:paraId="412A03D1" w14:textId="77777777" w:rsidR="006E3006" w:rsidRPr="00F260C3" w:rsidRDefault="006E3006" w:rsidP="006E3006">
      <w:pPr>
        <w:rPr>
          <w:rFonts w:cs="Arial"/>
          <w:b/>
        </w:rPr>
      </w:pPr>
      <w:r w:rsidRPr="00F260C3">
        <w:rPr>
          <w:rFonts w:cs="Arial"/>
          <w:b/>
        </w:rPr>
        <w:t>STC 9.7  Resolution of Disputes</w:t>
      </w:r>
    </w:p>
    <w:p w14:paraId="03E135A8" w14:textId="77777777" w:rsidR="006E3006" w:rsidRPr="00F260C3" w:rsidRDefault="006E3006" w:rsidP="006E3006">
      <w:pPr>
        <w:rPr>
          <w:rFonts w:cs="Arial"/>
        </w:rPr>
      </w:pPr>
    </w:p>
    <w:p w14:paraId="71D42181"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721649E5" w14:textId="77777777" w:rsidR="006E3006" w:rsidRPr="00F260C3" w:rsidRDefault="006E3006" w:rsidP="006E3006">
      <w:pPr>
        <w:rPr>
          <w:rFonts w:cs="Arial"/>
        </w:rPr>
      </w:pPr>
    </w:p>
    <w:p w14:paraId="5C1DD618" w14:textId="77777777" w:rsidR="006E3006" w:rsidRPr="00F260C3" w:rsidRDefault="006E3006" w:rsidP="006E300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FAB32F4" w14:textId="77777777" w:rsidR="006E3006" w:rsidRPr="00F260C3" w:rsidRDefault="006E3006" w:rsidP="006E3006">
      <w:pPr>
        <w:rPr>
          <w:rFonts w:cs="Arial"/>
        </w:rPr>
      </w:pPr>
    </w:p>
    <w:p w14:paraId="65CEAB7B" w14:textId="77777777" w:rsidR="006E3006" w:rsidRDefault="006E3006" w:rsidP="006E3006">
      <w:pPr>
        <w:rPr>
          <w:rFonts w:cs="Arial"/>
        </w:rPr>
      </w:pPr>
    </w:p>
    <w:p w14:paraId="44957CCD" w14:textId="77777777" w:rsidR="006E3006" w:rsidRPr="00F260C3" w:rsidRDefault="006E3006" w:rsidP="006E3006">
      <w:pPr>
        <w:rPr>
          <w:rFonts w:cs="Arial"/>
        </w:rPr>
      </w:pPr>
    </w:p>
    <w:p w14:paraId="35E1ACA0" w14:textId="77777777" w:rsidR="006E3006" w:rsidRPr="00AE028D" w:rsidRDefault="006E3006" w:rsidP="006E3006">
      <w:pPr>
        <w:widowControl/>
        <w:autoSpaceDE/>
        <w:autoSpaceDN/>
        <w:adjustRightInd/>
        <w:rPr>
          <w:rFonts w:cs="Arial"/>
          <w:b/>
          <w:szCs w:val="22"/>
          <w:lang w:eastAsia="ja-JP"/>
        </w:rPr>
      </w:pPr>
      <w:r w:rsidRPr="00AE028D">
        <w:rPr>
          <w:rFonts w:cs="Arial"/>
          <w:b/>
          <w:szCs w:val="22"/>
        </w:rPr>
        <w:t>STC 10.2  Changes in the Contract Price</w:t>
      </w:r>
    </w:p>
    <w:p w14:paraId="2DA83C09" w14:textId="77777777" w:rsidR="006E3006" w:rsidRPr="00AE028D" w:rsidRDefault="006E3006" w:rsidP="006E3006">
      <w:pPr>
        <w:rPr>
          <w:rFonts w:cs="Arial"/>
          <w:szCs w:val="22"/>
        </w:rPr>
      </w:pPr>
    </w:p>
    <w:p w14:paraId="2A13EACE" w14:textId="77777777" w:rsidR="006E3006" w:rsidRPr="00AE028D" w:rsidRDefault="006E3006" w:rsidP="006E300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923A9E4" w14:textId="77777777" w:rsidR="006E3006" w:rsidRPr="00AE028D" w:rsidRDefault="006E3006" w:rsidP="006E3006">
      <w:pPr>
        <w:rPr>
          <w:rFonts w:cs="Arial"/>
          <w:szCs w:val="22"/>
        </w:rPr>
      </w:pPr>
    </w:p>
    <w:p w14:paraId="48396D7D"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5E2A30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387DB90"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FEDE48"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5A24820" w14:textId="77777777" w:rsidR="006E3006"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DB5B08C" w14:textId="77777777" w:rsidR="006E3006"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0E4291D3"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AE11083" w14:textId="77777777" w:rsidR="006E3006" w:rsidRDefault="006E3006" w:rsidP="006E3006">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348A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B47316C" w14:textId="77777777" w:rsidR="006E3006" w:rsidRPr="00AE028D" w:rsidRDefault="006E3006" w:rsidP="006E3006">
      <w:pPr>
        <w:widowControl/>
        <w:autoSpaceDE/>
        <w:autoSpaceDN/>
        <w:adjustRightInd/>
        <w:rPr>
          <w:rFonts w:eastAsia="Calibri" w:cs="Arial"/>
          <w:szCs w:val="22"/>
          <w:lang w:bidi="en-US"/>
        </w:rPr>
      </w:pPr>
    </w:p>
    <w:p w14:paraId="453FAE4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70E0D3F" w14:textId="77777777" w:rsidR="006E3006" w:rsidRPr="00AE028D" w:rsidRDefault="006E3006" w:rsidP="006E3006">
      <w:pPr>
        <w:widowControl/>
        <w:autoSpaceDE/>
        <w:autoSpaceDN/>
        <w:adjustRightInd/>
        <w:rPr>
          <w:rFonts w:eastAsia="Calibri" w:cs="Arial"/>
          <w:szCs w:val="22"/>
          <w:lang w:bidi="en-US"/>
        </w:rPr>
      </w:pPr>
    </w:p>
    <w:p w14:paraId="311F04DA"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E09E64E" w14:textId="77777777" w:rsidR="006E3006" w:rsidRDefault="006E3006" w:rsidP="006E3006">
      <w:pPr>
        <w:widowControl/>
        <w:autoSpaceDE/>
        <w:autoSpaceDN/>
        <w:adjustRightInd/>
        <w:rPr>
          <w:rFonts w:eastAsia="Calibri" w:cs="Arial"/>
          <w:szCs w:val="22"/>
          <w:lang w:bidi="en-US"/>
        </w:rPr>
      </w:pPr>
    </w:p>
    <w:p w14:paraId="2CD50046"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2785147" w14:textId="77777777" w:rsidR="006E3006" w:rsidRPr="00AE028D" w:rsidRDefault="006E3006" w:rsidP="006E3006">
      <w:pPr>
        <w:widowControl/>
        <w:autoSpaceDE/>
        <w:autoSpaceDN/>
        <w:adjustRightInd/>
        <w:rPr>
          <w:rFonts w:eastAsia="Calibri" w:cs="Arial"/>
          <w:szCs w:val="22"/>
          <w:lang w:bidi="en-US"/>
        </w:rPr>
      </w:pPr>
    </w:p>
    <w:p w14:paraId="5CD2CE15" w14:textId="77777777" w:rsidR="006E3006" w:rsidRPr="00707DB2" w:rsidRDefault="006E3006" w:rsidP="006E3006">
      <w:pPr>
        <w:rPr>
          <w:rFonts w:cs="Arial"/>
          <w:szCs w:val="22"/>
        </w:rPr>
      </w:pPr>
    </w:p>
    <w:p w14:paraId="1E38EBCD"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8BADEBC" w14:textId="77777777" w:rsidR="006E3006" w:rsidRPr="00580222" w:rsidRDefault="006E3006" w:rsidP="006E3006">
      <w:pPr>
        <w:rPr>
          <w:rFonts w:cs="Arial"/>
          <w:szCs w:val="22"/>
        </w:rPr>
      </w:pPr>
    </w:p>
    <w:p w14:paraId="03FF7BD0" w14:textId="77777777" w:rsidR="006E3006" w:rsidRPr="00580222"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7B3D7FCC" w14:textId="77777777" w:rsidR="006E3006" w:rsidRPr="00580222" w:rsidRDefault="006E3006" w:rsidP="006E3006">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5CBFE1" w14:textId="77777777" w:rsidR="006E3006" w:rsidRPr="00580222" w:rsidRDefault="006E3006" w:rsidP="006E3006">
      <w:pPr>
        <w:rPr>
          <w:rFonts w:cs="Arial"/>
          <w:szCs w:val="22"/>
        </w:rPr>
      </w:pPr>
    </w:p>
    <w:p w14:paraId="5E39DD7F" w14:textId="77777777" w:rsidR="006E3006" w:rsidRPr="00580222" w:rsidRDefault="006E3006" w:rsidP="006E3006">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6CF34B45" w14:textId="77777777" w:rsidR="006E3006" w:rsidRPr="00580222" w:rsidRDefault="006E3006" w:rsidP="006E3006">
      <w:pPr>
        <w:rPr>
          <w:rFonts w:cs="Arial"/>
        </w:rPr>
      </w:pPr>
    </w:p>
    <w:p w14:paraId="4C9B7E37" w14:textId="77777777" w:rsidR="006E3006" w:rsidRPr="00580222" w:rsidRDefault="006E3006" w:rsidP="006E3006">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445F068" w14:textId="77777777" w:rsidR="006E3006" w:rsidRPr="00580222" w:rsidRDefault="006E3006" w:rsidP="006E3006">
      <w:pPr>
        <w:rPr>
          <w:rFonts w:cs="Arial"/>
        </w:rPr>
      </w:pPr>
    </w:p>
    <w:p w14:paraId="0A2472E4" w14:textId="77777777" w:rsidR="006E3006" w:rsidRPr="00580222" w:rsidRDefault="006E3006" w:rsidP="006E3006">
      <w:pPr>
        <w:rPr>
          <w:rFonts w:cs="Arial"/>
        </w:rPr>
      </w:pPr>
    </w:p>
    <w:p w14:paraId="335855A4" w14:textId="77777777" w:rsidR="006E3006" w:rsidRPr="00580222" w:rsidRDefault="006E3006" w:rsidP="006E3006">
      <w:pPr>
        <w:rPr>
          <w:rFonts w:cs="Arial"/>
          <w:szCs w:val="22"/>
          <w:lang w:eastAsia="ja-JP"/>
        </w:rPr>
      </w:pPr>
    </w:p>
    <w:p w14:paraId="5EDA52FC" w14:textId="77777777" w:rsidR="006E3006" w:rsidRPr="00580222" w:rsidRDefault="006E3006" w:rsidP="006E3006">
      <w:pPr>
        <w:widowControl/>
        <w:autoSpaceDE/>
        <w:autoSpaceDN/>
        <w:adjustRightInd/>
        <w:rPr>
          <w:rFonts w:cs="Arial"/>
          <w:b/>
          <w:szCs w:val="22"/>
          <w:lang w:eastAsia="ja-JP"/>
        </w:rPr>
      </w:pPr>
      <w:r w:rsidRPr="00580222">
        <w:rPr>
          <w:rFonts w:cs="Arial"/>
          <w:b/>
          <w:szCs w:val="22"/>
        </w:rPr>
        <w:t>STC 10.3  Changes in the Contract Time</w:t>
      </w:r>
    </w:p>
    <w:p w14:paraId="78AE88A7" w14:textId="77777777" w:rsidR="006E3006" w:rsidRPr="00580222" w:rsidRDefault="006E3006" w:rsidP="006E3006">
      <w:pPr>
        <w:rPr>
          <w:rFonts w:cs="Arial"/>
          <w:szCs w:val="22"/>
        </w:rPr>
      </w:pPr>
    </w:p>
    <w:p w14:paraId="5ABD5937"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2D147836" w14:textId="77777777" w:rsidR="006E3006" w:rsidRPr="00580222" w:rsidRDefault="006E3006" w:rsidP="006E3006">
      <w:pPr>
        <w:rPr>
          <w:rFonts w:cs="Arial"/>
          <w:szCs w:val="22"/>
        </w:rPr>
      </w:pPr>
    </w:p>
    <w:p w14:paraId="0554724F" w14:textId="77777777" w:rsidR="006E3006" w:rsidRDefault="006E3006" w:rsidP="006E3006">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3B1E724" w14:textId="77777777" w:rsidR="006E3006" w:rsidRDefault="006E3006" w:rsidP="006E3006">
      <w:pPr>
        <w:rPr>
          <w:rFonts w:cs="Arial"/>
          <w:szCs w:val="22"/>
        </w:rPr>
      </w:pPr>
    </w:p>
    <w:p w14:paraId="2AFD0A86" w14:textId="77777777" w:rsidR="006E3006" w:rsidRDefault="006E3006" w:rsidP="006E3006">
      <w:pPr>
        <w:rPr>
          <w:rFonts w:cs="Arial"/>
          <w:szCs w:val="22"/>
        </w:rPr>
      </w:pPr>
    </w:p>
    <w:p w14:paraId="4889843B" w14:textId="77777777" w:rsidR="006E3006" w:rsidRDefault="006E3006" w:rsidP="006E3006">
      <w:pPr>
        <w:rPr>
          <w:rFonts w:cs="Arial"/>
          <w:szCs w:val="22"/>
        </w:rPr>
      </w:pPr>
    </w:p>
    <w:p w14:paraId="2EA2B24D" w14:textId="77777777" w:rsidR="00445DC9" w:rsidRDefault="00445DC9" w:rsidP="00445DC9">
      <w:pPr>
        <w:rPr>
          <w:rFonts w:eastAsiaTheme="minorHAnsi" w:cs="Arial"/>
          <w:b/>
          <w:bCs/>
          <w:szCs w:val="22"/>
          <w:lang w:eastAsia="ja-JP"/>
        </w:rPr>
      </w:pPr>
      <w:r>
        <w:rPr>
          <w:b/>
          <w:bCs/>
        </w:rPr>
        <w:lastRenderedPageBreak/>
        <w:t>STC 10.4  Liquidated Damages</w:t>
      </w:r>
    </w:p>
    <w:p w14:paraId="329F1275" w14:textId="77777777" w:rsidR="00445DC9" w:rsidRDefault="00445DC9" w:rsidP="00445DC9">
      <w:pPr>
        <w:rPr>
          <w:rFonts w:ascii="Calibri" w:hAnsi="Calibri" w:cs="Calibri"/>
        </w:rPr>
      </w:pPr>
    </w:p>
    <w:p w14:paraId="1B93EE38" w14:textId="77777777" w:rsidR="00445DC9" w:rsidRDefault="00445DC9" w:rsidP="00445DC9">
      <w:pPr>
        <w:rPr>
          <w:lang w:eastAsia="ja-JP"/>
        </w:rPr>
      </w:pPr>
      <w:r>
        <w:rPr>
          <w:b/>
          <w:bCs/>
        </w:rPr>
        <w:t>Under</w:t>
      </w:r>
      <w:r>
        <w:t xml:space="preserve"> Article 10 Changes During the Project, </w:t>
      </w:r>
      <w:r>
        <w:rPr>
          <w:b/>
          <w:bCs/>
          <w:lang w:eastAsia="ja-JP"/>
        </w:rPr>
        <w:t>Delete</w:t>
      </w:r>
      <w:r>
        <w:rPr>
          <w:lang w:eastAsia="ja-JP"/>
        </w:rPr>
        <w:t xml:space="preserve"> Subsection 10.4 Liquidated Damages in its entirety, and </w:t>
      </w:r>
      <w:r>
        <w:rPr>
          <w:b/>
          <w:bCs/>
          <w:lang w:eastAsia="ja-JP"/>
        </w:rPr>
        <w:t>Replace</w:t>
      </w:r>
      <w:r>
        <w:rPr>
          <w:lang w:eastAsia="ja-JP"/>
        </w:rPr>
        <w:t xml:space="preserve"> with the following:</w:t>
      </w:r>
    </w:p>
    <w:p w14:paraId="15269A69" w14:textId="77777777" w:rsidR="00445DC9" w:rsidRDefault="00445DC9" w:rsidP="00445DC9"/>
    <w:p w14:paraId="04FE6D3D" w14:textId="77777777" w:rsidR="00445DC9" w:rsidRPr="008762A2" w:rsidRDefault="00445DC9" w:rsidP="00445DC9">
      <w:pPr>
        <w:rPr>
          <w:b/>
        </w:rPr>
      </w:pPr>
      <w:r w:rsidRPr="008762A2">
        <w:rPr>
          <w:b/>
        </w:rPr>
        <w:t>10.4  Liquidated Damages and/or Engineering Charges:</w:t>
      </w:r>
    </w:p>
    <w:p w14:paraId="2FB16E64" w14:textId="77777777" w:rsidR="00445DC9" w:rsidRPr="008762A2" w:rsidRDefault="00445DC9" w:rsidP="00445DC9">
      <w:pPr>
        <w:rPr>
          <w:b/>
        </w:rPr>
      </w:pPr>
    </w:p>
    <w:p w14:paraId="44E4B2C4" w14:textId="77777777" w:rsidR="00445DC9" w:rsidRDefault="00445DC9" w:rsidP="00445DC9">
      <w:pPr>
        <w:rPr>
          <w:lang w:eastAsia="ja-JP"/>
        </w:rPr>
      </w:pPr>
      <w:r>
        <w:t xml:space="preserve">10.4.1  </w:t>
      </w:r>
      <w:r>
        <w:rPr>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4AAEB23" w14:textId="77777777" w:rsidR="00445DC9" w:rsidRPr="00754D62" w:rsidRDefault="00445DC9" w:rsidP="00445DC9">
      <w:pPr>
        <w:rPr>
          <w:rFonts w:cs="Arial"/>
          <w:szCs w:val="22"/>
        </w:rPr>
      </w:pPr>
    </w:p>
    <w:p w14:paraId="7C0B60B3" w14:textId="77777777" w:rsidR="00445DC9" w:rsidRPr="00754D62" w:rsidRDefault="00445DC9" w:rsidP="00445DC9">
      <w:pPr>
        <w:rPr>
          <w:rFonts w:cs="Arial"/>
          <w:szCs w:val="22"/>
        </w:rPr>
      </w:pPr>
    </w:p>
    <w:p w14:paraId="5B899BB3" w14:textId="77777777" w:rsidR="00445DC9" w:rsidRPr="00754D62" w:rsidRDefault="00445DC9" w:rsidP="00445DC9">
      <w:pPr>
        <w:rPr>
          <w:rFonts w:cs="Arial"/>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 xml:space="preserve">Review of Applications for Progress </w:t>
      </w:r>
      <w:r w:rsidRPr="00AE028D">
        <w:rPr>
          <w:rFonts w:cs="Arial"/>
        </w:rPr>
        <w:lastRenderedPageBreak/>
        <w:t>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58"/>
          <w:pgSz w:w="12240" w:h="15840"/>
          <w:pgMar w:top="720" w:right="1152" w:bottom="720" w:left="1152" w:header="720" w:footer="720" w:gutter="0"/>
          <w:pgNumType w:start="1"/>
          <w:cols w:space="720"/>
          <w:noEndnote/>
          <w:docGrid w:linePitch="326"/>
        </w:sectPr>
      </w:pP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67F1B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4E606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6238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741D6AB2"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7933683"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59EFF34" w14:textId="77777777" w:rsidR="006E3006" w:rsidRDefault="006E3006" w:rsidP="006E3006">
      <w:pPr>
        <w:widowControl/>
        <w:tabs>
          <w:tab w:val="left" w:pos="720"/>
          <w:tab w:val="right" w:leader="dot" w:pos="9990"/>
        </w:tabs>
        <w:rPr>
          <w:szCs w:val="22"/>
          <w:lang w:eastAsia="ja-JP"/>
        </w:rPr>
      </w:pPr>
    </w:p>
    <w:p w14:paraId="4FB14FE5" w14:textId="77777777" w:rsidR="006E3006" w:rsidRPr="0006607E" w:rsidRDefault="006E3006" w:rsidP="006E3006">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052F482" w14:textId="77777777" w:rsidR="006E3006" w:rsidRPr="004B3527" w:rsidRDefault="006E3006" w:rsidP="006E3006">
      <w:pPr>
        <w:widowControl/>
        <w:tabs>
          <w:tab w:val="left" w:pos="720"/>
          <w:tab w:val="right" w:leader="dot" w:pos="9990"/>
        </w:tabs>
        <w:spacing w:line="276" w:lineRule="auto"/>
        <w:rPr>
          <w:rFonts w:cs="Arial"/>
          <w:szCs w:val="22"/>
        </w:rPr>
      </w:pPr>
    </w:p>
    <w:p w14:paraId="697B03C7" w14:textId="77777777" w:rsidR="006E3006" w:rsidRDefault="006E3006" w:rsidP="006E3006">
      <w:pPr>
        <w:widowControl/>
        <w:tabs>
          <w:tab w:val="left" w:pos="720"/>
          <w:tab w:val="right" w:leader="dot" w:pos="9990"/>
        </w:tabs>
        <w:spacing w:line="276" w:lineRule="auto"/>
        <w:rPr>
          <w:rFonts w:cs="Arial"/>
          <w:szCs w:val="22"/>
        </w:rPr>
      </w:pPr>
    </w:p>
    <w:p w14:paraId="64CD2DED" w14:textId="77777777" w:rsidR="006E3006" w:rsidRPr="00D22CD8" w:rsidRDefault="006E3006" w:rsidP="006E3006">
      <w:pPr>
        <w:widowControl/>
        <w:autoSpaceDE/>
        <w:autoSpaceDN/>
        <w:adjustRightInd/>
        <w:rPr>
          <w:rFonts w:cs="Arial"/>
          <w:szCs w:val="22"/>
        </w:rPr>
      </w:pPr>
    </w:p>
    <w:p w14:paraId="2E67CA58"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F0BCEFF" w14:textId="77777777" w:rsidR="006E3006" w:rsidRPr="001503E5" w:rsidRDefault="006E3006" w:rsidP="006E3006">
      <w:pPr>
        <w:widowControl/>
        <w:autoSpaceDE/>
        <w:autoSpaceDN/>
        <w:adjustRightInd/>
        <w:jc w:val="right"/>
        <w:rPr>
          <w:rFonts w:cs="Arial"/>
          <w:b/>
          <w:sz w:val="60"/>
          <w:szCs w:val="60"/>
        </w:rPr>
      </w:pPr>
      <w:r w:rsidRPr="00AE028D">
        <w:rPr>
          <w:rStyle w:val="ChapterHead"/>
          <w:rFonts w:cs="Arial"/>
          <w:b/>
        </w:rPr>
        <w:lastRenderedPageBreak/>
        <w:t>SUPPLEMENTARY</w:t>
      </w:r>
    </w:p>
    <w:p w14:paraId="33110700" w14:textId="77777777" w:rsidR="006E3006" w:rsidRPr="001503E5"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F4646DE"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199182"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0006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0"/>
      </w:r>
    </w:p>
    <w:p w14:paraId="4B4CDAB1"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6E9FA0"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EEA978" w14:textId="77777777" w:rsidR="006E3006" w:rsidRDefault="006E3006" w:rsidP="006E3006">
      <w:pPr>
        <w:widowControl/>
        <w:tabs>
          <w:tab w:val="left" w:pos="720"/>
          <w:tab w:val="right" w:leader="dot" w:pos="9990"/>
        </w:tabs>
        <w:rPr>
          <w:szCs w:val="22"/>
          <w:lang w:eastAsia="ja-JP"/>
        </w:rPr>
      </w:pPr>
    </w:p>
    <w:p w14:paraId="62E85375" w14:textId="77777777" w:rsidR="006E3006" w:rsidRPr="00AE028D" w:rsidRDefault="006E3006" w:rsidP="006E3006">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05D69ACE" w14:textId="77777777" w:rsidR="006E3006" w:rsidRPr="004B3527" w:rsidRDefault="006E3006" w:rsidP="006E3006">
      <w:pPr>
        <w:widowControl/>
        <w:tabs>
          <w:tab w:val="left" w:pos="720"/>
          <w:tab w:val="right" w:leader="dot" w:pos="9990"/>
        </w:tabs>
        <w:spacing w:line="276" w:lineRule="auto"/>
        <w:rPr>
          <w:rFonts w:cs="Arial"/>
          <w:szCs w:val="22"/>
        </w:rPr>
      </w:pPr>
    </w:p>
    <w:p w14:paraId="14FD8883" w14:textId="77777777" w:rsidR="006E3006" w:rsidRDefault="006E3006" w:rsidP="006E3006">
      <w:pPr>
        <w:widowControl/>
        <w:tabs>
          <w:tab w:val="left" w:pos="720"/>
          <w:tab w:val="right" w:leader="dot" w:pos="9990"/>
        </w:tabs>
        <w:spacing w:line="276" w:lineRule="auto"/>
        <w:rPr>
          <w:rFonts w:cs="Arial"/>
          <w:szCs w:val="22"/>
        </w:rPr>
      </w:pPr>
    </w:p>
    <w:p w14:paraId="5D6ABB7E" w14:textId="77777777" w:rsidR="006E3006" w:rsidRDefault="006E3006" w:rsidP="006E3006">
      <w:pPr>
        <w:widowControl/>
        <w:autoSpaceDE/>
        <w:autoSpaceDN/>
        <w:adjustRightInd/>
        <w:rPr>
          <w:rFonts w:cs="Arial"/>
          <w:szCs w:val="22"/>
        </w:rPr>
      </w:pPr>
      <w:r w:rsidRPr="00950F92">
        <w:rPr>
          <w:rFonts w:cs="Arial"/>
          <w:szCs w:val="22"/>
        </w:rPr>
        <w:br w:type="page"/>
      </w:r>
    </w:p>
    <w:p w14:paraId="62A7A990" w14:textId="77777777" w:rsidR="006E3006" w:rsidRPr="00D22CD8" w:rsidRDefault="006E3006" w:rsidP="006E3006">
      <w:pPr>
        <w:widowControl/>
        <w:autoSpaceDE/>
        <w:autoSpaceDN/>
        <w:adjustRightInd/>
        <w:rPr>
          <w:rFonts w:cs="Arial"/>
          <w:szCs w:val="22"/>
        </w:rPr>
      </w:pPr>
    </w:p>
    <w:p w14:paraId="5520DC84" w14:textId="77777777" w:rsidR="006E3006" w:rsidRPr="00D22CD8" w:rsidRDefault="006E3006" w:rsidP="006E3006">
      <w:pPr>
        <w:widowControl/>
        <w:autoSpaceDE/>
        <w:autoSpaceDN/>
        <w:adjustRightInd/>
        <w:rPr>
          <w:rFonts w:cs="Arial"/>
          <w:szCs w:val="22"/>
        </w:rPr>
      </w:pPr>
    </w:p>
    <w:p w14:paraId="68B8A0AC"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DF8D5D5" w14:textId="77777777" w:rsidR="006E3006" w:rsidRPr="00D22CD8" w:rsidRDefault="006E3006" w:rsidP="006E3006">
      <w:pPr>
        <w:rPr>
          <w:rFonts w:asciiTheme="majorHAnsi" w:hAnsiTheme="majorHAnsi" w:cstheme="majorHAnsi"/>
          <w:szCs w:val="22"/>
        </w:rPr>
      </w:pPr>
    </w:p>
    <w:p w14:paraId="1E2FFCB6" w14:textId="77777777" w:rsidR="006E3006" w:rsidRDefault="006E3006" w:rsidP="006E3006">
      <w:pPr>
        <w:widowControl/>
        <w:tabs>
          <w:tab w:val="left" w:pos="720"/>
          <w:tab w:val="right" w:leader="dot" w:pos="9990"/>
        </w:tabs>
        <w:rPr>
          <w:rFonts w:asciiTheme="majorHAnsi" w:hAnsiTheme="majorHAnsi" w:cstheme="majorHAnsi"/>
          <w:szCs w:val="22"/>
        </w:rPr>
      </w:pPr>
    </w:p>
    <w:p w14:paraId="31FE8BAA" w14:textId="77777777" w:rsidR="006E3006" w:rsidRDefault="006E3006" w:rsidP="006E3006">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D40BF6B" w14:textId="77777777" w:rsidR="006E3006" w:rsidRPr="00B10DEE" w:rsidRDefault="006E3006" w:rsidP="006E3006">
      <w:pPr>
        <w:widowControl/>
        <w:autoSpaceDE/>
        <w:autoSpaceDN/>
        <w:adjustRightInd/>
        <w:rPr>
          <w:szCs w:val="22"/>
        </w:rPr>
      </w:pPr>
    </w:p>
    <w:p w14:paraId="07FC2A5D" w14:textId="77777777" w:rsidR="006E3006" w:rsidRPr="000A4CF1" w:rsidRDefault="006E3006" w:rsidP="006E3006">
      <w:pPr>
        <w:widowControl/>
        <w:autoSpaceDE/>
        <w:autoSpaceDN/>
        <w:adjustRightInd/>
        <w:rPr>
          <w:rFonts w:cs="Arial"/>
          <w:szCs w:val="22"/>
        </w:rPr>
      </w:pPr>
    </w:p>
    <w:p w14:paraId="6FF1F7FE" w14:textId="77777777" w:rsidR="006E3006" w:rsidRPr="00DF09E2" w:rsidRDefault="006E3006" w:rsidP="006E3006">
      <w:pPr>
        <w:rPr>
          <w:rFonts w:cs="Arial"/>
          <w:szCs w:val="22"/>
        </w:rPr>
      </w:pPr>
    </w:p>
    <w:p w14:paraId="6D919AE1" w14:textId="77777777" w:rsidR="0084265F" w:rsidRDefault="0084265F" w:rsidP="0084265F">
      <w:pPr>
        <w:widowControl/>
        <w:tabs>
          <w:tab w:val="right" w:leader="dot" w:pos="9990"/>
        </w:tabs>
        <w:rPr>
          <w:rFonts w:cs="Arial"/>
          <w:szCs w:val="22"/>
        </w:rPr>
      </w:pPr>
    </w:p>
    <w:sectPr w:rsidR="0084265F" w:rsidSect="006E3006">
      <w:footerReference w:type="default" r:id="rId61"/>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8925A2" w:rsidRPr="00C434EA" w:rsidRDefault="008925A2"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8925A2" w:rsidRDefault="008925A2"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8925A2" w:rsidRPr="002138B8" w:rsidRDefault="008925A2"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8925A2" w:rsidRPr="00C434EA" w:rsidRDefault="008925A2"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8925A2" w:rsidRPr="00C434EA" w:rsidRDefault="008925A2" w:rsidP="0077156B">
      <w:pPr>
        <w:rPr>
          <w:rFonts w:asciiTheme="minorHAnsi" w:hAnsiTheme="minorHAnsi" w:cstheme="minorHAnsi"/>
          <w:szCs w:val="22"/>
        </w:rPr>
      </w:pPr>
    </w:p>
    <w:p w14:paraId="50AD3798" w14:textId="77777777" w:rsidR="008925A2" w:rsidRPr="00C434EA" w:rsidRDefault="008925A2" w:rsidP="0077156B">
      <w:pPr>
        <w:rPr>
          <w:rFonts w:asciiTheme="minorHAnsi" w:hAnsiTheme="minorHAnsi" w:cstheme="minorHAnsi"/>
          <w:szCs w:val="22"/>
        </w:rPr>
      </w:pPr>
    </w:p>
    <w:p w14:paraId="203AB2C3"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8925A2" w:rsidRPr="00C434EA" w:rsidRDefault="008925A2">
      <w:pPr>
        <w:rPr>
          <w:rFonts w:asciiTheme="minorHAnsi" w:hAnsiTheme="minorHAnsi" w:cstheme="minorHAnsi"/>
          <w:szCs w:val="22"/>
        </w:rPr>
      </w:pPr>
    </w:p>
    <w:p w14:paraId="4EB6A8C0" w14:textId="77777777" w:rsidR="008925A2" w:rsidRPr="00C434EA" w:rsidRDefault="008925A2">
      <w:pPr>
        <w:rPr>
          <w:rFonts w:asciiTheme="minorHAnsi" w:hAnsiTheme="minorHAnsi" w:cstheme="minorHAnsi"/>
          <w:szCs w:val="22"/>
        </w:rPr>
      </w:pPr>
    </w:p>
    <w:p w14:paraId="5074A3B1" w14:textId="77777777" w:rsidR="008925A2" w:rsidRPr="00C434EA" w:rsidRDefault="008925A2"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8925A2" w:rsidRDefault="008925A2"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8925A2" w:rsidRPr="00C434EA" w:rsidRDefault="008925A2"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8925A2" w:rsidRDefault="008925A2" w:rsidP="00294B09">
      <w:pPr>
        <w:pStyle w:val="CommentText"/>
      </w:pPr>
      <w:r>
        <w:rPr>
          <w:rStyle w:val="CommentReference"/>
        </w:rPr>
        <w:annotationRef/>
      </w:r>
      <w:r>
        <w:t xml:space="preserve">  Insert in-house Project PE name-title-section</w:t>
      </w:r>
    </w:p>
  </w:comment>
  <w:comment w:id="7" w:author="Schoenheit, Roger K. [2]" w:date="2021-09-30T11:16:00Z" w:initials="RKS">
    <w:p w14:paraId="534CB0D6" w14:textId="77777777" w:rsidR="00F74A70" w:rsidRDefault="00F74A70" w:rsidP="00F74A70">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8925A2" w:rsidRPr="00C434EA" w:rsidRDefault="008925A2"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8925A2" w:rsidRPr="00C434EA" w:rsidRDefault="008925A2"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8925A2" w:rsidRPr="00C434EA" w:rsidRDefault="008925A2" w:rsidP="008A71FE">
      <w:pPr>
        <w:rPr>
          <w:rFonts w:asciiTheme="minorHAnsi" w:hAnsiTheme="minorHAnsi" w:cstheme="minorHAnsi"/>
          <w:szCs w:val="22"/>
        </w:rPr>
      </w:pPr>
    </w:p>
    <w:p w14:paraId="0F4A68AA"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8925A2" w:rsidRPr="00C434EA" w:rsidRDefault="008925A2" w:rsidP="002E5FFF">
      <w:pPr>
        <w:rPr>
          <w:rFonts w:asciiTheme="minorHAnsi" w:hAnsiTheme="minorHAnsi" w:cstheme="minorHAnsi"/>
          <w:szCs w:val="22"/>
        </w:rPr>
      </w:pPr>
    </w:p>
    <w:p w14:paraId="2E8A65CB"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8925A2" w:rsidRPr="00C434EA" w:rsidRDefault="008925A2" w:rsidP="002E5FFF">
      <w:pPr>
        <w:rPr>
          <w:rFonts w:asciiTheme="minorHAnsi" w:hAnsiTheme="minorHAnsi" w:cstheme="minorHAnsi"/>
          <w:szCs w:val="22"/>
        </w:rPr>
      </w:pPr>
    </w:p>
    <w:p w14:paraId="75AD48AF"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8925A2" w:rsidRPr="00C434EA" w:rsidRDefault="008925A2" w:rsidP="002E5FFF">
      <w:pPr>
        <w:rPr>
          <w:rFonts w:asciiTheme="minorHAnsi" w:hAnsiTheme="minorHAnsi" w:cstheme="minorHAnsi"/>
          <w:szCs w:val="22"/>
        </w:rPr>
      </w:pPr>
    </w:p>
    <w:p w14:paraId="524A4CC0"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8925A2" w:rsidRPr="00C434EA" w:rsidRDefault="008925A2" w:rsidP="002E5FFF">
      <w:pPr>
        <w:rPr>
          <w:rFonts w:asciiTheme="minorHAnsi" w:hAnsiTheme="minorHAnsi" w:cstheme="minorHAnsi"/>
          <w:szCs w:val="22"/>
        </w:rPr>
      </w:pPr>
    </w:p>
    <w:p w14:paraId="540E21D7"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8925A2" w:rsidRPr="00C434EA" w:rsidRDefault="008925A2" w:rsidP="002E5FFF">
      <w:pPr>
        <w:rPr>
          <w:rFonts w:asciiTheme="minorHAnsi" w:hAnsiTheme="minorHAnsi" w:cstheme="minorHAnsi"/>
          <w:szCs w:val="22"/>
        </w:rPr>
      </w:pPr>
    </w:p>
    <w:p w14:paraId="3B651F3A" w14:textId="77777777" w:rsidR="008925A2" w:rsidRPr="00C434EA" w:rsidRDefault="008925A2"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9F427F5" w14:textId="77777777" w:rsidR="008925A2" w:rsidRPr="00C434EA" w:rsidRDefault="008925A2">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1-05-13T12:12:00Z" w:initials="COMMENT">
    <w:p w14:paraId="46AD92DB"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rogers" w:date="2015-12-08T09:42:00Z" w:initials="r">
    <w:p w14:paraId="40C6FF9B" w14:textId="77777777" w:rsidR="008925A2" w:rsidRPr="00C434EA" w:rsidRDefault="008925A2"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8925A2" w:rsidRPr="00C434EA" w:rsidRDefault="008925A2" w:rsidP="00212C0A">
      <w:pPr>
        <w:rPr>
          <w:rFonts w:asciiTheme="minorHAnsi" w:hAnsiTheme="minorHAnsi" w:cstheme="minorHAnsi"/>
          <w:szCs w:val="22"/>
        </w:rPr>
      </w:pPr>
    </w:p>
    <w:p w14:paraId="58EF06C1" w14:textId="77777777" w:rsidR="008925A2" w:rsidRPr="00C434EA" w:rsidRDefault="008925A2" w:rsidP="00212C0A">
      <w:pPr>
        <w:rPr>
          <w:rFonts w:asciiTheme="minorHAnsi" w:hAnsiTheme="minorHAnsi" w:cstheme="minorHAnsi"/>
          <w:szCs w:val="22"/>
        </w:rPr>
      </w:pPr>
    </w:p>
    <w:p w14:paraId="64E2EEB5" w14:textId="77777777" w:rsidR="008925A2" w:rsidRPr="00F421C4" w:rsidRDefault="008925A2"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03A11220" w14:textId="77777777" w:rsidR="008925A2" w:rsidRDefault="008925A2"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Schoenheit, Roger K. [2]" w:date="2021-05-04T08:30:00Z" w:initials="RKS">
    <w:p w14:paraId="6BE04C7E" w14:textId="77777777" w:rsidR="008925A2" w:rsidRDefault="008925A2" w:rsidP="006E3006">
      <w:pPr>
        <w:pStyle w:val="CommentText"/>
      </w:pPr>
      <w:r>
        <w:rPr>
          <w:rStyle w:val="CommentReference"/>
        </w:rPr>
        <w:annotationRef/>
      </w:r>
      <w:r>
        <w:rPr>
          <w:rStyle w:val="CommentReference"/>
        </w:rPr>
        <w:annotationRef/>
      </w:r>
    </w:p>
    <w:p w14:paraId="16E377FC" w14:textId="77777777" w:rsidR="008925A2" w:rsidRDefault="008925A2"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8925A2" w:rsidRDefault="008925A2" w:rsidP="006E3006">
      <w:pPr>
        <w:pStyle w:val="CommentText"/>
      </w:pPr>
    </w:p>
    <w:p w14:paraId="2BFBD0C8" w14:textId="77777777" w:rsidR="008925A2" w:rsidRDefault="008925A2" w:rsidP="006E3006">
      <w:pPr>
        <w:pStyle w:val="CommentText"/>
      </w:pPr>
      <w:r>
        <w:t>Include any information that the designer used in the design of the project and that would be of benefit to potential bidders</w:t>
      </w:r>
    </w:p>
    <w:p w14:paraId="76855B26" w14:textId="77777777" w:rsidR="008925A2" w:rsidRDefault="008925A2" w:rsidP="006E3006">
      <w:pPr>
        <w:pStyle w:val="CommentText"/>
      </w:pPr>
    </w:p>
    <w:p w14:paraId="7506C07B" w14:textId="77777777" w:rsidR="008925A2" w:rsidRDefault="008925A2" w:rsidP="006E3006">
      <w:pPr>
        <w:pStyle w:val="CommentText"/>
      </w:pPr>
      <w:r>
        <w:t>The following is an example only of what information was made available to bidders for the Mt Hope Avenue Phase II project.</w:t>
      </w:r>
    </w:p>
    <w:p w14:paraId="1F131C4E" w14:textId="77777777" w:rsidR="008925A2" w:rsidRDefault="008925A2" w:rsidP="006E3006">
      <w:pPr>
        <w:pStyle w:val="CommentText"/>
      </w:pPr>
    </w:p>
  </w:comment>
  <w:comment w:id="18" w:author="COMMENT" w:date="2013-02-05T13:02:00Z" w:initials="COMMENT">
    <w:p w14:paraId="3B31AC49" w14:textId="77777777" w:rsidR="008925A2" w:rsidRDefault="008925A2" w:rsidP="006E3006">
      <w:pPr>
        <w:rPr>
          <w:rFonts w:asciiTheme="minorHAnsi" w:hAnsiTheme="minorHAnsi" w:cstheme="minorHAnsi"/>
          <w:b/>
        </w:rPr>
      </w:pPr>
      <w:r>
        <w:annotationRef/>
      </w:r>
    </w:p>
    <w:p w14:paraId="7BAB3F16" w14:textId="77777777" w:rsidR="008925A2" w:rsidRPr="009E7704" w:rsidRDefault="008925A2" w:rsidP="006E300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73A035A3" w14:textId="77777777" w:rsidR="008925A2" w:rsidRPr="009E7704" w:rsidRDefault="008925A2"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5-07-14T11:11:00Z" w:initials="rs">
    <w:p w14:paraId="660F8640" w14:textId="77777777" w:rsidR="008925A2" w:rsidRDefault="008925A2"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8925A2" w:rsidRDefault="008925A2" w:rsidP="001A5415">
      <w:pPr>
        <w:pStyle w:val="CommentText"/>
        <w:spacing w:line="276" w:lineRule="auto"/>
        <w:rPr>
          <w:rFonts w:asciiTheme="minorHAnsi" w:hAnsiTheme="minorHAnsi" w:cstheme="minorHAnsi"/>
          <w:sz w:val="22"/>
          <w:szCs w:val="22"/>
        </w:rPr>
      </w:pPr>
    </w:p>
    <w:p w14:paraId="5D03DA05" w14:textId="77777777" w:rsidR="008925A2"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8925A2" w:rsidRDefault="008925A2" w:rsidP="001A5415">
      <w:pPr>
        <w:pStyle w:val="CommentText"/>
        <w:spacing w:line="276" w:lineRule="auto"/>
        <w:rPr>
          <w:rFonts w:asciiTheme="minorHAnsi" w:hAnsiTheme="minorHAnsi" w:cstheme="minorHAnsi"/>
        </w:rPr>
      </w:pPr>
    </w:p>
    <w:p w14:paraId="7D45955A" w14:textId="77777777" w:rsidR="008925A2" w:rsidRPr="006F180C"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8925A2" w:rsidRDefault="008925A2" w:rsidP="001A5415">
      <w:pPr>
        <w:pStyle w:val="CommentText"/>
      </w:pPr>
    </w:p>
    <w:p w14:paraId="44D6F4F6" w14:textId="77777777" w:rsidR="008925A2" w:rsidRDefault="008925A2" w:rsidP="001A5415">
      <w:pPr>
        <w:pStyle w:val="CommentText"/>
      </w:pPr>
    </w:p>
    <w:p w14:paraId="058059B6" w14:textId="77777777" w:rsidR="008925A2" w:rsidRDefault="008925A2" w:rsidP="001A5415">
      <w:pPr>
        <w:pStyle w:val="CommentText"/>
      </w:pPr>
      <w:r>
        <w:t xml:space="preserve">  Entire Proposal Section is to be single sided.</w:t>
      </w:r>
    </w:p>
  </w:comment>
  <w:comment w:id="21" w:author="rogers" w:date="2013-04-08T09:45:00Z" w:initials="r">
    <w:p w14:paraId="3429B348" w14:textId="77777777" w:rsidR="008925A2" w:rsidRPr="002138B8" w:rsidRDefault="008925A2"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2" w:author="COMMENT" w:date="2011-05-13T12:12:00Z" w:initials="COMMENT">
    <w:p w14:paraId="53CE92F2" w14:textId="77777777" w:rsidR="008925A2" w:rsidRPr="00C434EA" w:rsidRDefault="008925A2"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3" w:author="Schoenheit, Roger K." w:date="2018-05-11T10:32:00Z" w:initials="SRK">
    <w:p w14:paraId="0F63E822" w14:textId="77777777" w:rsidR="008925A2" w:rsidRDefault="008925A2"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4" w:author="COMMENT" w:date="2012-01-09T08:57:00Z" w:initials="Comment">
    <w:p w14:paraId="06CD1EEC" w14:textId="77777777" w:rsidR="008925A2" w:rsidRPr="008260B3"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5" w:author="COMMENT" w:date="2012-08-06T10:45:00Z" w:initials="Comment">
    <w:p w14:paraId="0627EA8D"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6" w:author="COMMENT" w:date="2012-01-09T08:57:00Z" w:initials="Comment">
    <w:p w14:paraId="445DDA25" w14:textId="77777777" w:rsidR="008925A2" w:rsidRDefault="008925A2"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4A384D63" w14:textId="77777777" w:rsidR="008925A2" w:rsidRDefault="008925A2" w:rsidP="00E3307F">
      <w:pPr>
        <w:pStyle w:val="CommentText"/>
      </w:pPr>
      <w:r>
        <w:rPr>
          <w:rStyle w:val="CommentReference"/>
        </w:rPr>
        <w:annotationRef/>
      </w:r>
      <w:r>
        <w:t xml:space="preserve">  Insert in-house Project PE name-title-section</w:t>
      </w:r>
    </w:p>
  </w:comment>
  <w:comment w:id="28" w:author="COMMENT" w:date="2013-02-05T13:05:00Z" w:initials="COMMENT">
    <w:p w14:paraId="6CFDAE6C"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5B194ECF"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07D828CF" w14:textId="77777777" w:rsidR="008925A2" w:rsidRDefault="008925A2" w:rsidP="005F379E">
      <w:pPr>
        <w:pStyle w:val="CommentText"/>
      </w:pPr>
      <w:r>
        <w:rPr>
          <w:rStyle w:val="CommentReference"/>
        </w:rPr>
        <w:annotationRef/>
      </w:r>
    </w:p>
    <w:p w14:paraId="0AA24027" w14:textId="77777777" w:rsidR="008925A2" w:rsidRPr="005E74F7" w:rsidRDefault="008925A2"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8925A2" w:rsidRPr="005E74F7" w:rsidRDefault="008925A2" w:rsidP="005F379E">
      <w:pPr>
        <w:pStyle w:val="CommentText"/>
        <w:rPr>
          <w:highlight w:val="yellow"/>
        </w:rPr>
      </w:pPr>
    </w:p>
    <w:p w14:paraId="171F2879" w14:textId="77777777" w:rsidR="008925A2" w:rsidRPr="005E74F7" w:rsidRDefault="008925A2"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8925A2" w:rsidRPr="005E74F7" w:rsidRDefault="008925A2" w:rsidP="005F379E">
      <w:pPr>
        <w:pStyle w:val="CommentText"/>
        <w:rPr>
          <w:szCs w:val="22"/>
          <w:highlight w:val="yellow"/>
        </w:rPr>
      </w:pPr>
    </w:p>
    <w:p w14:paraId="0C8AD35B" w14:textId="77777777" w:rsidR="008925A2" w:rsidRDefault="008925A2"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COMMENT" w:date="2011-05-13T12:12:00Z" w:initials="COMMENT">
    <w:p w14:paraId="44AAA15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34" w:author="rogers" w:date="2015-05-08T08:24:00Z" w:initials="r">
    <w:p w14:paraId="0D341C06" w14:textId="77777777" w:rsidR="008925A2" w:rsidRPr="00C06780" w:rsidRDefault="008925A2"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5" w:author="COMMENT" w:date="2011-05-13T12:12:00Z" w:initials="COMMENT">
    <w:p w14:paraId="1C696295" w14:textId="77777777" w:rsidR="008925A2" w:rsidRPr="006C3019" w:rsidRDefault="008925A2" w:rsidP="0084265F">
      <w:pPr>
        <w:rPr>
          <w:rFonts w:cs="Arial"/>
          <w:szCs w:val="22"/>
        </w:rPr>
      </w:pPr>
      <w:r>
        <w:annotationRef/>
      </w:r>
      <w:r w:rsidRPr="006C3019">
        <w:rPr>
          <w:rFonts w:cs="Arial"/>
          <w:szCs w:val="22"/>
        </w:rPr>
        <w:t xml:space="preserve">  Insert appropriate section end numbers.</w:t>
      </w:r>
    </w:p>
  </w:comment>
  <w:comment w:id="36" w:author="Schoenheit, Roger K." w:date="2017-01-03T08:51:00Z" w:initials="SRK">
    <w:p w14:paraId="30C3ACAE" w14:textId="77777777" w:rsidR="008925A2" w:rsidRDefault="008925A2" w:rsidP="006E3006">
      <w:pPr>
        <w:pStyle w:val="CommentText"/>
      </w:pPr>
      <w:r>
        <w:rPr>
          <w:rStyle w:val="CommentReference"/>
        </w:rPr>
        <w:annotationRef/>
      </w:r>
    </w:p>
    <w:p w14:paraId="5DC46E25" w14:textId="77777777" w:rsidR="008925A2" w:rsidRPr="00FC5B1F" w:rsidRDefault="008925A2" w:rsidP="006E3006">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3C26099" w14:textId="77777777" w:rsidR="008925A2" w:rsidRPr="00FC5B1F" w:rsidRDefault="008925A2" w:rsidP="006E3006">
      <w:pPr>
        <w:pStyle w:val="CommentText"/>
        <w:rPr>
          <w:highlight w:val="yellow"/>
        </w:rPr>
      </w:pPr>
    </w:p>
    <w:p w14:paraId="6300C1A5" w14:textId="77777777" w:rsidR="008925A2" w:rsidRPr="00FC5B1F" w:rsidRDefault="008925A2" w:rsidP="006E3006">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F11BEA5" w14:textId="77777777" w:rsidR="008925A2" w:rsidRPr="00FC5B1F" w:rsidRDefault="008925A2" w:rsidP="006E3006">
      <w:pPr>
        <w:pStyle w:val="CommentText"/>
        <w:rPr>
          <w:szCs w:val="22"/>
          <w:highlight w:val="yellow"/>
        </w:rPr>
      </w:pPr>
    </w:p>
    <w:p w14:paraId="56CB8267" w14:textId="77777777" w:rsidR="008925A2" w:rsidRDefault="008925A2" w:rsidP="006E3006">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7" w:author="COMMENT" w:date="2015-12-08T10:19:00Z" w:initials="COMMENT">
    <w:p w14:paraId="585687AD" w14:textId="77777777" w:rsidR="008925A2" w:rsidRPr="00876C04" w:rsidRDefault="008925A2" w:rsidP="006E300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8" w:author="COMMENT" w:date="2015-12-08T10:19:00Z" w:initials="COMMENT">
    <w:p w14:paraId="0A9FE506" w14:textId="77777777" w:rsidR="008925A2" w:rsidRPr="0067592E" w:rsidRDefault="008925A2" w:rsidP="006E3006">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3321BD3F" w14:textId="77777777" w:rsidR="008925A2" w:rsidRDefault="008925A2" w:rsidP="006E3006">
      <w:pPr>
        <w:rPr>
          <w:rFonts w:asciiTheme="minorHAnsi" w:hAnsiTheme="minorHAnsi" w:cstheme="minorHAnsi"/>
          <w:szCs w:val="22"/>
        </w:rPr>
      </w:pPr>
      <w:r>
        <w:annotationRef/>
      </w:r>
    </w:p>
    <w:p w14:paraId="3065D7DB"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E16A85A" w14:textId="77777777" w:rsidR="008925A2" w:rsidRDefault="008925A2" w:rsidP="006E3006">
      <w:pPr>
        <w:rPr>
          <w:rFonts w:asciiTheme="minorHAnsi" w:hAnsiTheme="minorHAnsi" w:cstheme="minorHAnsi"/>
          <w:szCs w:val="22"/>
        </w:rPr>
      </w:pPr>
    </w:p>
    <w:p w14:paraId="56455C96" w14:textId="77777777" w:rsidR="008925A2" w:rsidRDefault="008925A2" w:rsidP="006E3006">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DFDC2CE" w14:textId="77777777" w:rsidR="008925A2" w:rsidRPr="006F180C" w:rsidRDefault="008925A2" w:rsidP="006E3006">
      <w:pPr>
        <w:rPr>
          <w:rFonts w:asciiTheme="minorHAnsi" w:hAnsiTheme="minorHAnsi" w:cstheme="minorHAnsi"/>
          <w:szCs w:val="22"/>
        </w:rPr>
      </w:pPr>
    </w:p>
  </w:comment>
  <w:comment w:id="40" w:author="COMMENT" w:date="2011-05-13T12:12:00Z" w:initials="COMMENT">
    <w:p w14:paraId="4B272A48" w14:textId="77777777" w:rsidR="008925A2" w:rsidRDefault="008925A2" w:rsidP="006E3006">
      <w:pPr>
        <w:rPr>
          <w:rFonts w:asciiTheme="minorHAnsi" w:hAnsiTheme="minorHAnsi" w:cstheme="minorHAnsi"/>
          <w:szCs w:val="22"/>
        </w:rPr>
      </w:pPr>
      <w:r>
        <w:annotationRef/>
      </w:r>
    </w:p>
    <w:p w14:paraId="388DF701"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949BBF4" w14:textId="77777777" w:rsidR="008925A2" w:rsidRPr="006F180C" w:rsidRDefault="008925A2" w:rsidP="006E3006">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534CB0D6" w15:done="0"/>
  <w15:commentEx w15:paraId="37821B1E" w15:done="0"/>
  <w15:commentEx w15:paraId="3B651F3A" w15:done="0"/>
  <w15:commentEx w15:paraId="5D93A879" w15:done="0"/>
  <w15:commentEx w15:paraId="05F6941E" w15:done="0"/>
  <w15:commentEx w15:paraId="19F427F5" w15:done="0"/>
  <w15:commentEx w15:paraId="46AD92DB" w15:done="0"/>
  <w15:commentEx w15:paraId="64E2EEB5" w15:done="0"/>
  <w15:commentEx w15:paraId="03A11220" w15:done="0"/>
  <w15:commentEx w15:paraId="1F131C4E" w15:done="0"/>
  <w15:commentEx w15:paraId="7BAB3F16" w15:done="0"/>
  <w15:commentEx w15:paraId="73A035A3"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341C06" w15:done="0"/>
  <w15:commentEx w15:paraId="1C696295" w15:done="0"/>
  <w15:commentEx w15:paraId="56CB8267" w15:done="0"/>
  <w15:commentEx w15:paraId="585687AD" w15:done="0"/>
  <w15:commentEx w15:paraId="0A9FE506" w15:done="0"/>
  <w15:commentEx w15:paraId="3DFDC2CE" w15:done="0"/>
  <w15:commentEx w15:paraId="3949BB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8925A2" w:rsidRDefault="008925A2" w:rsidP="00AC5EF8">
      <w:r>
        <w:separator/>
      </w:r>
    </w:p>
  </w:endnote>
  <w:endnote w:type="continuationSeparator" w:id="0">
    <w:p w14:paraId="7CC4E693" w14:textId="77777777" w:rsidR="008925A2" w:rsidRDefault="008925A2"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1F8E5FC" w:rsidR="008925A2" w:rsidRPr="00DD2D82" w:rsidRDefault="007612BD">
    <w:pPr>
      <w:pStyle w:val="Footer"/>
      <w:rPr>
        <w:rFonts w:asciiTheme="majorHAnsi" w:hAnsiTheme="majorHAnsi" w:cstheme="majorHAnsi"/>
        <w:sz w:val="16"/>
        <w:szCs w:val="16"/>
      </w:rPr>
    </w:pPr>
    <w:r>
      <w:rPr>
        <w:rFonts w:asciiTheme="majorHAnsi" w:hAnsiTheme="majorHAnsi" w:cstheme="majorHAnsi"/>
        <w:sz w:val="16"/>
        <w:szCs w:val="16"/>
      </w:rPr>
      <w:t>November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8925A2" w:rsidRDefault="008925A2">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30ED4650"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60D10">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38C886CF" w:rsidR="008925A2" w:rsidRDefault="008925A2">
        <w:pPr>
          <w:pStyle w:val="Footer"/>
          <w:jc w:val="center"/>
        </w:pPr>
        <w:r>
          <w:t>Page P-</w:t>
        </w:r>
        <w:r>
          <w:fldChar w:fldCharType="begin"/>
        </w:r>
        <w:r>
          <w:instrText xml:space="preserve"> PAGE   \* MERGEFORMAT </w:instrText>
        </w:r>
        <w:r>
          <w:fldChar w:fldCharType="separate"/>
        </w:r>
        <w:r w:rsidR="00260D10">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25A2C51"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60D10">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7D1107AD"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60D10">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5C56DB33"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60D10">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0B8EC485" w:rsidR="008925A2" w:rsidRDefault="008925A2">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0D10">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8925A2" w:rsidRPr="00567A89" w:rsidRDefault="008925A2"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8925A2" w:rsidRPr="00567A89" w:rsidRDefault="008925A2">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ADD347F"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60D10">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32F6FAF0" w:rsidR="008925A2" w:rsidRDefault="007612BD">
    <w:pPr>
      <w:pStyle w:val="Footer"/>
    </w:pPr>
    <w:r>
      <w:rPr>
        <w:rFonts w:cs="Arial"/>
        <w:sz w:val="16"/>
        <w:szCs w:val="16"/>
      </w:rPr>
      <w:t>November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8925A2" w:rsidRPr="00567A89" w:rsidRDefault="008925A2"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8925A2" w:rsidRPr="00567A89" w:rsidRDefault="008925A2"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F9BFD0B" w:rsidR="008925A2" w:rsidRPr="00356F33" w:rsidRDefault="008925A2"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260D10">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55A365C" w:rsidR="008925A2" w:rsidRPr="00813107" w:rsidRDefault="008925A2">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60D1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4A1B9B1A"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60D10">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5E4FA4B4"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60D10">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223835A"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60D10">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8A015C2"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60D10">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8925A2" w:rsidRPr="00A11DDC" w:rsidRDefault="008925A2">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8925A2" w:rsidRPr="00F260C3" w:rsidRDefault="008925A2">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8925A2" w:rsidRPr="00567A89" w:rsidRDefault="008925A2"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45A28583" w:rsidR="008925A2" w:rsidRPr="00A45CDE" w:rsidRDefault="008925A2">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60D10">
      <w:rPr>
        <w:rFonts w:cs="Arial"/>
        <w:noProof/>
        <w:szCs w:val="22"/>
      </w:rPr>
      <w:t>10</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FCC" w14:textId="77777777" w:rsidR="008925A2" w:rsidRDefault="008925A2"/>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B32" w14:textId="77777777" w:rsidR="008925A2" w:rsidRPr="003F73B8" w:rsidRDefault="008925A2">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62AA23DA" w:rsidR="008925A2" w:rsidRPr="0006019B" w:rsidRDefault="008925A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60D10">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1F56EAFC" w:rsidR="008925A2" w:rsidRPr="00813107" w:rsidRDefault="008925A2">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260D10">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8925A2" w:rsidRPr="000C0CC6" w:rsidRDefault="008925A2" w:rsidP="000C0CC6">
    <w:pPr>
      <w:pStyle w:val="Footer"/>
      <w:jc w:val="left"/>
      <w:rPr>
        <w:rFonts w:cs="Arial"/>
        <w:sz w:val="16"/>
        <w:szCs w:val="16"/>
      </w:rPr>
    </w:pPr>
    <w:r w:rsidRPr="000C0CC6">
      <w:rPr>
        <w:rFonts w:cs="Arial"/>
        <w:sz w:val="16"/>
        <w:szCs w:val="16"/>
      </w:rPr>
      <w:t>June 4, 2009</w:t>
    </w:r>
  </w:p>
  <w:p w14:paraId="006439A3" w14:textId="77777777" w:rsidR="008925A2" w:rsidRPr="00503120" w:rsidRDefault="008925A2"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1AC21B6D" w:rsidR="008925A2" w:rsidRPr="00745B8B" w:rsidRDefault="007612BD">
        <w:pPr>
          <w:pStyle w:val="Footer"/>
          <w:rPr>
            <w:rFonts w:asciiTheme="minorHAnsi" w:hAnsiTheme="minorHAnsi" w:cstheme="minorHAnsi"/>
          </w:rPr>
        </w:pPr>
        <w:r>
          <w:rPr>
            <w:rFonts w:asciiTheme="minorHAnsi" w:hAnsiTheme="minorHAnsi" w:cstheme="minorHAnsi"/>
            <w:sz w:val="16"/>
            <w:szCs w:val="16"/>
          </w:rPr>
          <w:t>November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70E4252"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60D1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5C4954E6" w:rsidR="008925A2" w:rsidRDefault="008925A2">
        <w:pPr>
          <w:pStyle w:val="Footer"/>
          <w:jc w:val="center"/>
        </w:pPr>
        <w:r>
          <w:t>Page P-</w:t>
        </w:r>
        <w:r>
          <w:fldChar w:fldCharType="begin"/>
        </w:r>
        <w:r>
          <w:instrText xml:space="preserve"> PAGE   \* MERGEFORMAT </w:instrText>
        </w:r>
        <w:r>
          <w:fldChar w:fldCharType="separate"/>
        </w:r>
        <w:r w:rsidR="00260D1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8925A2" w:rsidRPr="00565917" w:rsidRDefault="008925A2"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8925A2" w:rsidRDefault="008925A2" w:rsidP="00AC5EF8">
      <w:r>
        <w:separator/>
      </w:r>
    </w:p>
  </w:footnote>
  <w:footnote w:type="continuationSeparator" w:id="0">
    <w:p w14:paraId="728E9C44" w14:textId="77777777" w:rsidR="008925A2" w:rsidRDefault="008925A2"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 w:numId="21">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7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238"/>
    <w:rsid w:val="00117B31"/>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705"/>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0D10"/>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5DC9"/>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214C"/>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12BD"/>
    <w:rsid w:val="00763785"/>
    <w:rsid w:val="00764684"/>
    <w:rsid w:val="00765D9B"/>
    <w:rsid w:val="00770AF8"/>
    <w:rsid w:val="007711E3"/>
    <w:rsid w:val="0077156B"/>
    <w:rsid w:val="00773BCD"/>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0F"/>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2A2"/>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49CB"/>
    <w:rsid w:val="00945EE3"/>
    <w:rsid w:val="00947BA7"/>
    <w:rsid w:val="00950F92"/>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0D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A70"/>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755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dot.ny.gov/portal/page/portal/plafap/view-docum.ent?id=1423" TargetMode="Externa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www.cityofrochester.gov/purchasing" TargetMode="External"/><Relationship Id="rId50" Type="http://schemas.openxmlformats.org/officeDocument/2006/relationships/footer" Target="footer24.xml"/><Relationship Id="rId55" Type="http://schemas.openxmlformats.org/officeDocument/2006/relationships/footer" Target="footer28.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6.xml"/><Relationship Id="rId58" Type="http://schemas.openxmlformats.org/officeDocument/2006/relationships/footer" Target="footer30.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6.emf"/><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1.docx"/><Relationship Id="rId46" Type="http://schemas.openxmlformats.org/officeDocument/2006/relationships/image" Target="media/image8.png"/><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2.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187B-BBBE-48F6-97A0-F6AB0343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97</Pages>
  <Words>19901</Words>
  <Characters>113437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385</cp:revision>
  <cp:lastPrinted>2016-09-22T10:35:00Z</cp:lastPrinted>
  <dcterms:created xsi:type="dcterms:W3CDTF">2011-01-07T15:12:00Z</dcterms:created>
  <dcterms:modified xsi:type="dcterms:W3CDTF">2021-11-05T12:58:00Z</dcterms:modified>
</cp:coreProperties>
</file>