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8F4C30" w:rsidP="001503E5">
      <w:bookmarkStart w:id="0" w:name="_GoBack"/>
      <w:bookmarkEnd w:id="0"/>
      <w:commentRangeStart w:id="1"/>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1"/>
      <w:r w:rsidR="00B80F9A" w:rsidRPr="001503E5">
        <w:rPr>
          <w:rStyle w:val="CommentReference"/>
          <w:rFonts w:asciiTheme="minorHAnsi" w:hAnsiTheme="minorHAnsi" w:cstheme="minorHAnsi"/>
          <w:sz w:val="22"/>
          <w:szCs w:val="22"/>
        </w:rPr>
        <w:commentReference w:id="1"/>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8F4C30"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1E60BE" w:rsidRDefault="001E60B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67CA7FE4"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E993048"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12B393FD"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E4107FC" w14:textId="77777777" w:rsidR="001E60BE" w:rsidRPr="001503E5"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76B7A3CD"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396B85" w:rsidRPr="001503E5">
        <w:rPr>
          <w:rFonts w:cs="Arial"/>
          <w:b/>
          <w:sz w:val="48"/>
          <w:szCs w:val="48"/>
        </w:rPr>
        <w:t>number</w:t>
      </w:r>
    </w:p>
    <w:p w14:paraId="15468EB0" w14:textId="098E1DA2"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396B85" w:rsidRPr="001503E5">
        <w:rPr>
          <w:rFonts w:cs="Arial"/>
          <w:b/>
          <w:sz w:val="48"/>
          <w:szCs w:val="48"/>
        </w:rPr>
        <w:t>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1882F40A"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D8EB1D" w14:textId="77777777" w:rsidR="001E60BE" w:rsidRDefault="001E60BE"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2"/>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3"/>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8F4C30"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4"/>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EA6AA3"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6245AF18"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5"/>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6"/>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7"/>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E60BE"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 xml:space="preserve">A.  </w:t>
      </w:r>
      <w:r w:rsidRPr="001E60BE">
        <w:rPr>
          <w:rFonts w:cs="Arial"/>
          <w:i/>
          <w:iCs/>
          <w:szCs w:val="22"/>
        </w:rPr>
        <w:t>City of Rochester Standard Construction Contract Documents, November 1, 1991 Edition</w:t>
      </w:r>
    </w:p>
    <w:p w14:paraId="574001DF"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94AD64" w14:textId="77777777" w:rsidR="001E60BE" w:rsidRPr="001E60BE" w:rsidRDefault="001E60BE" w:rsidP="001E60BE">
      <w:pPr>
        <w:widowControl/>
        <w:rPr>
          <w:rFonts w:cs="Arial"/>
          <w:i/>
          <w:iCs/>
          <w:szCs w:val="22"/>
        </w:rPr>
      </w:pPr>
      <w:r w:rsidRPr="001E60BE">
        <w:rPr>
          <w:rFonts w:cs="Arial"/>
          <w:szCs w:val="22"/>
        </w:rPr>
        <w:t xml:space="preserve">B.  </w:t>
      </w:r>
      <w:r w:rsidRPr="001E60BE">
        <w:rPr>
          <w:rFonts w:cs="Arial"/>
          <w:i/>
          <w:iCs/>
          <w:szCs w:val="22"/>
        </w:rPr>
        <w:t>NYSDOT Standard Specifications (US Customary Units)</w:t>
      </w:r>
      <w:r w:rsidRPr="001E60BE">
        <w:rPr>
          <w:rFonts w:cs="Arial"/>
          <w:iCs/>
          <w:szCs w:val="22"/>
        </w:rPr>
        <w:t xml:space="preserve"> </w:t>
      </w:r>
      <w:r w:rsidRPr="001E60BE">
        <w:rPr>
          <w:rStyle w:val="CommentReference"/>
        </w:rPr>
        <w:commentReference w:id="8"/>
      </w:r>
      <w:r w:rsidRPr="001E60BE">
        <w:rPr>
          <w:rFonts w:cs="Arial"/>
          <w:iCs/>
          <w:szCs w:val="22"/>
        </w:rPr>
        <w:t xml:space="preserve"> edition – specifications as referenced</w:t>
      </w:r>
    </w:p>
    <w:p w14:paraId="5BCCA5F3" w14:textId="77777777" w:rsidR="001E60BE" w:rsidRPr="001E60BE" w:rsidRDefault="001E60BE" w:rsidP="001E60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E60BE">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lastRenderedPageBreak/>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F66F7F"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0276309" w14:textId="77777777" w:rsidR="00F66F7F" w:rsidRP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B.  PROJECT SPECIFIC INFORMATION</w:t>
      </w:r>
    </w:p>
    <w:p w14:paraId="620F3F16" w14:textId="77777777" w:rsidR="00F66F7F" w:rsidRPr="00F66F7F" w:rsidRDefault="00F66F7F" w:rsidP="00F66F7F">
      <w:pPr>
        <w:widowControl/>
        <w:tabs>
          <w:tab w:val="left" w:pos="0"/>
          <w:tab w:val="left" w:pos="1008"/>
          <w:tab w:val="right" w:leader="dot" w:pos="9900"/>
        </w:tabs>
        <w:rPr>
          <w:rFonts w:cs="Arial"/>
          <w:szCs w:val="22"/>
        </w:rPr>
      </w:pPr>
    </w:p>
    <w:p w14:paraId="7DF421A1"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1.  Pre-Bid Conference</w:t>
      </w:r>
      <w:r w:rsidRPr="00F66F7F">
        <w:rPr>
          <w:rFonts w:cs="Arial"/>
          <w:szCs w:val="22"/>
        </w:rPr>
        <w:tab/>
        <w:t>SIB</w:t>
      </w:r>
      <w:r w:rsidRPr="00F66F7F">
        <w:rPr>
          <w:rFonts w:cs="Arial"/>
          <w:szCs w:val="22"/>
        </w:rPr>
        <w:noBreakHyphen/>
        <w:t>3</w:t>
      </w:r>
    </w:p>
    <w:p w14:paraId="19BB1A3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2.  Time and Location of Bid Opening</w:t>
      </w:r>
      <w:r w:rsidRPr="00F66F7F">
        <w:rPr>
          <w:rFonts w:cs="Arial"/>
          <w:szCs w:val="22"/>
        </w:rPr>
        <w:tab/>
        <w:t>SIB</w:t>
      </w:r>
      <w:r w:rsidRPr="00F66F7F">
        <w:rPr>
          <w:rFonts w:cs="Arial"/>
          <w:szCs w:val="22"/>
        </w:rPr>
        <w:noBreakHyphen/>
        <w:t>3</w:t>
      </w:r>
    </w:p>
    <w:p w14:paraId="39EAA6F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3.  Incentive Program for Employing Qualified City Residents</w:t>
      </w:r>
      <w:r w:rsidRPr="00F66F7F">
        <w:rPr>
          <w:rFonts w:cs="Arial"/>
          <w:szCs w:val="22"/>
        </w:rPr>
        <w:tab/>
        <w:t>SIB</w:t>
      </w:r>
      <w:r w:rsidRPr="00F66F7F">
        <w:rPr>
          <w:rFonts w:cs="Arial"/>
          <w:szCs w:val="22"/>
        </w:rPr>
        <w:noBreakHyphen/>
        <w:t>3</w:t>
      </w:r>
    </w:p>
    <w:p w14:paraId="7A1562BE"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4.  Start and Completion of the Work</w:t>
      </w:r>
      <w:r w:rsidRPr="00F66F7F">
        <w:rPr>
          <w:rFonts w:cs="Arial"/>
          <w:szCs w:val="22"/>
        </w:rPr>
        <w:tab/>
        <w:t>SIB</w:t>
      </w:r>
      <w:r w:rsidRPr="00F66F7F">
        <w:rPr>
          <w:rFonts w:cs="Arial"/>
          <w:szCs w:val="22"/>
        </w:rPr>
        <w:noBreakHyphen/>
        <w:t>3</w:t>
      </w:r>
    </w:p>
    <w:p w14:paraId="217A189F"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0F6081"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C.  MODIFICATIONS TO THE INSTRUCTIONS TO BIDDERS</w:t>
      </w:r>
    </w:p>
    <w:p w14:paraId="3CF61F69" w14:textId="77777777" w:rsidR="00F66F7F" w:rsidRPr="00F66F7F" w:rsidRDefault="00F66F7F" w:rsidP="00F66F7F">
      <w:pPr>
        <w:widowControl/>
        <w:tabs>
          <w:tab w:val="left" w:pos="0"/>
          <w:tab w:val="left" w:pos="504"/>
          <w:tab w:val="left" w:pos="1512"/>
          <w:tab w:val="right" w:leader="dot" w:pos="9900"/>
        </w:tabs>
        <w:rPr>
          <w:rFonts w:cs="Arial"/>
          <w:szCs w:val="22"/>
        </w:rPr>
      </w:pPr>
    </w:p>
    <w:p w14:paraId="1B520061" w14:textId="77777777" w:rsidR="00EC6C11" w:rsidRPr="00944B53" w:rsidRDefault="00EC6C11" w:rsidP="00EC6C11">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00</w:t>
      </w:r>
    </w:p>
    <w:p w14:paraId="33E5567E" w14:textId="77777777" w:rsidR="00EC6C11" w:rsidRPr="00944B53" w:rsidRDefault="00EC6C11" w:rsidP="00EC6C11">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00</w:t>
      </w:r>
    </w:p>
    <w:p w14:paraId="0033DDAB"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00</w:t>
      </w:r>
    </w:p>
    <w:p w14:paraId="60CB9DF2"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Pr>
          <w:rFonts w:cs="Arial"/>
          <w:szCs w:val="22"/>
        </w:rPr>
        <w:t>00</w:t>
      </w:r>
    </w:p>
    <w:p w14:paraId="7E7728ED" w14:textId="77777777" w:rsidR="00EC6C11" w:rsidRPr="00944B53" w:rsidRDefault="00EC6C11" w:rsidP="00EC6C11">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00</w:t>
      </w:r>
    </w:p>
    <w:p w14:paraId="3C69F66C" w14:textId="77777777" w:rsidR="00EC6C11" w:rsidRPr="00944B53" w:rsidRDefault="00EC6C11" w:rsidP="00EC6C11">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Pr>
          <w:rFonts w:cs="Arial"/>
          <w:szCs w:val="22"/>
        </w:rPr>
        <w:t>00</w:t>
      </w:r>
    </w:p>
    <w:p w14:paraId="481F5D7B" w14:textId="77777777" w:rsidR="00EC6C11" w:rsidRPr="00944B53" w:rsidRDefault="00EC6C11" w:rsidP="00EC6C11">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00</w:t>
      </w:r>
    </w:p>
    <w:p w14:paraId="76522620" w14:textId="77777777" w:rsidR="00EC6C11" w:rsidRPr="00944B53" w:rsidRDefault="00EC6C11" w:rsidP="00EC6C11">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00</w:t>
      </w:r>
    </w:p>
    <w:p w14:paraId="488D8FC9" w14:textId="77777777" w:rsidR="00EC6C11" w:rsidRPr="00AE028D" w:rsidRDefault="00EC6C11" w:rsidP="00EC6C11">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00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1696D735" w14:textId="77777777" w:rsidR="007225D6" w:rsidRPr="002F665F" w:rsidRDefault="007225D6" w:rsidP="007225D6">
      <w:pPr>
        <w:widowControl/>
        <w:ind w:left="450"/>
        <w:rPr>
          <w:rFonts w:cs="Arial"/>
          <w:szCs w:val="22"/>
        </w:rPr>
      </w:pPr>
    </w:p>
    <w:p w14:paraId="61E258C7" w14:textId="77777777" w:rsidR="001E60BE" w:rsidRPr="00026DE0" w:rsidRDefault="001E60BE" w:rsidP="001E60BE">
      <w:pPr>
        <w:widowControl/>
        <w:ind w:left="450"/>
        <w:rPr>
          <w:rFonts w:cs="Arial"/>
          <w:szCs w:val="22"/>
        </w:rPr>
      </w:pPr>
    </w:p>
    <w:p w14:paraId="4374C6D3" w14:textId="77777777" w:rsidR="001E60BE" w:rsidRPr="00026DE0" w:rsidRDefault="001E60BE" w:rsidP="001E60BE">
      <w:pPr>
        <w:pStyle w:val="ListParagraph"/>
        <w:numPr>
          <w:ilvl w:val="0"/>
          <w:numId w:val="12"/>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71FC6225" w14:textId="77777777" w:rsidR="001E60BE" w:rsidRPr="00026DE0" w:rsidRDefault="001E60BE" w:rsidP="001E60BE">
      <w:pPr>
        <w:widowControl/>
        <w:ind w:left="450"/>
        <w:rPr>
          <w:rFonts w:cs="Arial"/>
          <w:szCs w:val="22"/>
        </w:rPr>
      </w:pPr>
    </w:p>
    <w:p w14:paraId="7A4E08F1" w14:textId="77777777" w:rsidR="001E60BE" w:rsidRPr="00026DE0" w:rsidRDefault="001E60BE" w:rsidP="001E60BE">
      <w:pPr>
        <w:widowControl/>
        <w:ind w:left="450"/>
        <w:rPr>
          <w:rFonts w:cs="Arial"/>
          <w:szCs w:val="22"/>
        </w:rPr>
      </w:pPr>
    </w:p>
    <w:p w14:paraId="1EBA0E26" w14:textId="77777777" w:rsidR="001E60BE" w:rsidRPr="002F665F" w:rsidRDefault="001E60BE" w:rsidP="001E60BE">
      <w:pPr>
        <w:pStyle w:val="ListParagraph"/>
        <w:numPr>
          <w:ilvl w:val="0"/>
          <w:numId w:val="12"/>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62BD8060" w14:textId="77777777" w:rsidR="001E60BE" w:rsidRDefault="001E60BE" w:rsidP="001E60BE">
      <w:pPr>
        <w:widowControl/>
        <w:ind w:left="450"/>
        <w:rPr>
          <w:rFonts w:cs="Arial"/>
          <w:szCs w:val="22"/>
        </w:rPr>
      </w:pPr>
    </w:p>
    <w:p w14:paraId="7404B10D" w14:textId="77777777" w:rsidR="007225D6" w:rsidRDefault="007225D6" w:rsidP="007225D6">
      <w:pPr>
        <w:widowControl/>
        <w:autoSpaceDE/>
        <w:adjustRightInd/>
        <w:ind w:left="450"/>
        <w:rPr>
          <w:rFonts w:cs="Arial"/>
          <w:szCs w:val="22"/>
        </w:rPr>
      </w:pPr>
    </w:p>
    <w:p w14:paraId="71E0E4C4" w14:textId="3EB60571"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50282D"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21FB05"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A7E341" w14:textId="77777777" w:rsidR="00F66F7F" w:rsidRDefault="00F66F7F" w:rsidP="00F66F7F">
      <w:pPr>
        <w:widowControl/>
        <w:autoSpaceDE/>
        <w:autoSpaceDN/>
        <w:adjustRightInd/>
        <w:rPr>
          <w:rFonts w:cs="Arial"/>
          <w:szCs w:val="22"/>
        </w:rPr>
      </w:pPr>
      <w:r>
        <w:rPr>
          <w:rFonts w:cs="Arial"/>
          <w:szCs w:val="22"/>
        </w:rPr>
        <w:br w:type="page"/>
      </w:r>
    </w:p>
    <w:p w14:paraId="16C618CC"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B1F80A"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857EB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BC9BE"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309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F04EB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08F3AF"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7970A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E41FC5"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A3A5A0"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15DBE4" w14:textId="77777777" w:rsidR="00F66F7F" w:rsidRPr="00F66F7F"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F66F7F">
        <w:rPr>
          <w:rFonts w:cs="Arial"/>
          <w:b/>
          <w:szCs w:val="22"/>
        </w:rPr>
        <w:t>THIS PAGE INTENTIONALLY LEFT BLANK</w:t>
      </w:r>
    </w:p>
    <w:p w14:paraId="62A1A1D4" w14:textId="77777777" w:rsidR="00F66F7F" w:rsidRDefault="00F66F7F" w:rsidP="00F66F7F">
      <w:pPr>
        <w:rPr>
          <w:rFonts w:eastAsia="Calibri"/>
        </w:rPr>
      </w:pPr>
    </w:p>
    <w:p w14:paraId="6DCA2059" w14:textId="77777777" w:rsidR="00F66F7F" w:rsidRPr="00270D22" w:rsidRDefault="00F66F7F" w:rsidP="00F66F7F">
      <w:pPr>
        <w:rPr>
          <w:rFonts w:eastAsia="Calibri"/>
        </w:rPr>
      </w:pP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3187DB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lastRenderedPageBreak/>
        <w:t xml:space="preserve">B.  </w:t>
      </w:r>
      <w:r>
        <w:rPr>
          <w:rStyle w:val="CommentReference"/>
        </w:rPr>
        <w:commentReference w:id="13"/>
      </w:r>
      <w:r>
        <w:rPr>
          <w:rStyle w:val="Chaptersubh"/>
          <w:rFonts w:cs="Arial"/>
          <w:szCs w:val="22"/>
        </w:rPr>
        <w:t>PROJECT SPECIFIC INFORMATION</w:t>
      </w:r>
    </w:p>
    <w:p w14:paraId="2D9CC395"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07FD23"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70D48"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5315520E"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F9C730"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4"/>
      <w:r w:rsidRPr="00B93E7D">
        <w:rPr>
          <w:rFonts w:cs="Arial"/>
          <w:szCs w:val="22"/>
        </w:rPr>
        <w:t>A</w:t>
      </w:r>
      <w:commentRangeEnd w:id="14"/>
      <w:r>
        <w:rPr>
          <w:rStyle w:val="CommentReference"/>
        </w:rPr>
        <w:commentReference w:id="14"/>
      </w:r>
      <w:r w:rsidRPr="00B93E7D">
        <w:rPr>
          <w:rFonts w:cs="Arial"/>
          <w:szCs w:val="22"/>
        </w:rPr>
        <w:t xml:space="preserve"> pre-bid conference will be held on  </w:t>
      </w:r>
      <w:r w:rsidRPr="00B93E7D">
        <w:rPr>
          <w:rFonts w:cs="Arial"/>
          <w:vanish/>
          <w:szCs w:val="22"/>
        </w:rPr>
        <w:commentReference w:id="15"/>
      </w:r>
      <w:r w:rsidRPr="00B93E7D">
        <w:rPr>
          <w:rFonts w:cs="Arial"/>
          <w:b/>
          <w:szCs w:val="22"/>
        </w:rPr>
        <w:t>at  in Room</w:t>
      </w:r>
      <w:r w:rsidRPr="00B93E7D">
        <w:rPr>
          <w:rFonts w:cs="Arial"/>
          <w:szCs w:val="22"/>
        </w:rPr>
        <w:t xml:space="preserve">  ,  City Hall, 30 Church Street, Rochester, New York 14614.</w:t>
      </w:r>
    </w:p>
    <w:p w14:paraId="505B70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E6870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4CD7DFE1"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B492A2"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6A06CC" w14:textId="77777777" w:rsidR="00775473" w:rsidRPr="00B93E7D" w:rsidRDefault="00775473" w:rsidP="00775473">
      <w:pPr>
        <w:widowControl/>
        <w:autoSpaceDE/>
        <w:autoSpaceDN/>
        <w:adjustRightInd/>
        <w:rPr>
          <w:rFonts w:cs="Arial"/>
          <w:szCs w:val="22"/>
        </w:rPr>
      </w:pPr>
      <w:commentRangeStart w:id="16"/>
      <w:r w:rsidRPr="00B93E7D">
        <w:rPr>
          <w:rFonts w:cs="Arial"/>
          <w:b/>
          <w:bCs/>
          <w:szCs w:val="22"/>
        </w:rPr>
        <w:t xml:space="preserve">2.  </w:t>
      </w:r>
      <w:commentRangeEnd w:id="16"/>
      <w:r>
        <w:rPr>
          <w:rStyle w:val="CommentReference"/>
        </w:rPr>
        <w:commentReference w:id="16"/>
      </w:r>
      <w:r w:rsidRPr="00B93E7D">
        <w:rPr>
          <w:rFonts w:cs="Arial"/>
          <w:b/>
          <w:bCs/>
          <w:szCs w:val="22"/>
        </w:rPr>
        <w:t>Time and Location of Bid Opening</w:t>
      </w:r>
    </w:p>
    <w:p w14:paraId="5093B7E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39D4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7BB627C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21D05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A4296F6"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57A630C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1DAA6B8F"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7"/>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2DED0CF0"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1631AB" w14:textId="77777777" w:rsidR="00775473" w:rsidRDefault="00775473" w:rsidP="00775473"/>
    <w:p w14:paraId="407C6F32" w14:textId="77777777" w:rsidR="00775473" w:rsidRDefault="00775473" w:rsidP="00775473">
      <w:pPr>
        <w:widowControl/>
        <w:autoSpaceDE/>
        <w:autoSpaceDN/>
        <w:adjustRightInd/>
        <w:rPr>
          <w:rFonts w:cs="Arial"/>
          <w:b/>
          <w:bCs/>
          <w:szCs w:val="22"/>
        </w:rPr>
      </w:pPr>
      <w:r>
        <w:rPr>
          <w:rFonts w:cs="Arial"/>
          <w:b/>
          <w:bCs/>
          <w:szCs w:val="22"/>
        </w:rPr>
        <w:br w:type="page"/>
      </w:r>
    </w:p>
    <w:p w14:paraId="00C2B798" w14:textId="77777777" w:rsidR="00775473" w:rsidRPr="00AE028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sidRPr="00AE028D">
        <w:rPr>
          <w:rStyle w:val="Chaptersubh"/>
          <w:rFonts w:cs="Arial"/>
          <w:szCs w:val="22"/>
        </w:rPr>
        <w:lastRenderedPageBreak/>
        <w:t xml:space="preserve">B. </w:t>
      </w:r>
      <w:r>
        <w:rPr>
          <w:rStyle w:val="Chaptersubh"/>
          <w:rFonts w:cs="Arial"/>
          <w:szCs w:val="22"/>
        </w:rPr>
        <w:t xml:space="preserve"> </w:t>
      </w:r>
      <w:r>
        <w:rPr>
          <w:rStyle w:val="CommentReference"/>
        </w:rPr>
        <w:commentReference w:id="18"/>
      </w:r>
      <w:r w:rsidRPr="00AE028D">
        <w:rPr>
          <w:rStyle w:val="Chaptersubh"/>
          <w:rFonts w:cs="Arial"/>
          <w:szCs w:val="22"/>
        </w:rPr>
        <w:t>PROJECT SPECIFIC INFORMATION</w:t>
      </w:r>
    </w:p>
    <w:p w14:paraId="490A014F"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E10B4B"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7B082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65F473B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8327B" w14:textId="77777777" w:rsidR="00775473" w:rsidRPr="00B93E7D" w:rsidRDefault="00775473" w:rsidP="00775473">
      <w:pPr>
        <w:pStyle w:val="ListParagraph"/>
        <w:ind w:left="0"/>
        <w:rPr>
          <w:rFonts w:ascii="Calibri" w:hAnsi="Calibri" w:cs="Calibri"/>
          <w:b/>
          <w:bCs/>
          <w:szCs w:val="22"/>
        </w:rPr>
      </w:pPr>
      <w:commentRangeStart w:id="19"/>
      <w:r w:rsidRPr="00B93E7D">
        <w:rPr>
          <w:rFonts w:cs="Arial"/>
          <w:szCs w:val="22"/>
        </w:rPr>
        <w:t>A</w:t>
      </w:r>
      <w:commentRangeEnd w:id="19"/>
      <w:r>
        <w:rPr>
          <w:rStyle w:val="CommentReference"/>
        </w:rPr>
        <w:commentReference w:id="19"/>
      </w:r>
      <w:r w:rsidRPr="00B93E7D">
        <w:rPr>
          <w:rFonts w:cs="Arial"/>
          <w:szCs w:val="22"/>
        </w:rPr>
        <w:t xml:space="preserve"> pre</w:t>
      </w:r>
      <w:r w:rsidRPr="00B93E7D">
        <w:rPr>
          <w:szCs w:val="22"/>
        </w:rPr>
        <w:t xml:space="preserve"> -bid conference will be held on </w:t>
      </w:r>
      <w:r w:rsidRPr="00B93E7D">
        <w:rPr>
          <w:rStyle w:val="CommentReference"/>
          <w:szCs w:val="22"/>
        </w:rPr>
        <w:commentReference w:id="20"/>
      </w:r>
      <w:r w:rsidRPr="00B93E7D">
        <w:rPr>
          <w:szCs w:val="22"/>
        </w:rPr>
        <w:t xml:space="preserve"> </w:t>
      </w:r>
      <w:r w:rsidRPr="00B93E7D">
        <w:rPr>
          <w:b/>
          <w:bCs/>
          <w:szCs w:val="22"/>
        </w:rPr>
        <w:t>local time</w:t>
      </w:r>
      <w:r w:rsidRPr="00B93E7D">
        <w:rPr>
          <w:bCs/>
          <w:szCs w:val="22"/>
        </w:rPr>
        <w:t xml:space="preserve"> in a video conference format.</w:t>
      </w:r>
    </w:p>
    <w:p w14:paraId="4B859451" w14:textId="77777777" w:rsidR="00775473" w:rsidRDefault="00775473" w:rsidP="00775473">
      <w:pPr>
        <w:pStyle w:val="ListParagraph"/>
        <w:ind w:left="0"/>
        <w:rPr>
          <w:bCs/>
          <w:szCs w:val="22"/>
        </w:rPr>
      </w:pPr>
    </w:p>
    <w:p w14:paraId="5E97B62D" w14:textId="77777777" w:rsidR="00775473" w:rsidRPr="00B93E7D" w:rsidRDefault="00775473" w:rsidP="00775473">
      <w:pPr>
        <w:rPr>
          <w:bCs/>
          <w:szCs w:val="22"/>
        </w:rPr>
      </w:pPr>
      <w:r w:rsidRPr="00B93E7D">
        <w:rPr>
          <w:bCs/>
          <w:szCs w:val="22"/>
        </w:rPr>
        <w:t>To Join the Pre-Bid Zoom Meeting: </w:t>
      </w:r>
    </w:p>
    <w:p w14:paraId="7D34B283" w14:textId="77777777" w:rsidR="00775473" w:rsidRPr="00B93E7D" w:rsidRDefault="00775473" w:rsidP="00775473">
      <w:pPr>
        <w:pStyle w:val="ListParagraph"/>
        <w:ind w:left="0"/>
        <w:rPr>
          <w:bCs/>
          <w:szCs w:val="22"/>
        </w:rPr>
      </w:pPr>
    </w:p>
    <w:p w14:paraId="69B14772" w14:textId="77777777" w:rsidR="00775473" w:rsidRPr="00B93E7D" w:rsidRDefault="00775473" w:rsidP="00775473">
      <w:pPr>
        <w:ind w:left="450"/>
        <w:rPr>
          <w:b/>
          <w:bCs/>
          <w:szCs w:val="22"/>
        </w:rPr>
      </w:pPr>
      <w:r w:rsidRPr="00B93E7D">
        <w:rPr>
          <w:b/>
          <w:bCs/>
          <w:szCs w:val="22"/>
        </w:rPr>
        <w:t>Via computer use the following link:</w:t>
      </w:r>
    </w:p>
    <w:p w14:paraId="510EC3FE" w14:textId="77777777" w:rsidR="00775473" w:rsidRPr="00EB6A8D" w:rsidRDefault="00775473" w:rsidP="00775473">
      <w:pPr>
        <w:ind w:left="450"/>
        <w:rPr>
          <w:szCs w:val="22"/>
        </w:rPr>
      </w:pPr>
    </w:p>
    <w:p w14:paraId="3E81D079" w14:textId="77777777" w:rsidR="00775473" w:rsidRPr="00EB6A8D" w:rsidRDefault="008F4C30" w:rsidP="00775473">
      <w:pPr>
        <w:ind w:left="720"/>
        <w:rPr>
          <w:rFonts w:ascii="Calibri" w:hAnsi="Calibri" w:cs="Calibri"/>
          <w:i/>
          <w:iCs/>
          <w:szCs w:val="22"/>
        </w:rPr>
      </w:pPr>
      <w:hyperlink r:id="rId14" w:history="1">
        <w:r w:rsidR="00775473" w:rsidRPr="00EB6A8D">
          <w:rPr>
            <w:rStyle w:val="Hyperlink"/>
            <w:iCs/>
            <w:color w:val="auto"/>
          </w:rPr>
          <w:t>https://cityofrochester.zoom.us/j/0000000000</w:t>
        </w:r>
      </w:hyperlink>
    </w:p>
    <w:p w14:paraId="15278CB3" w14:textId="77777777" w:rsidR="00775473" w:rsidRPr="00B93E7D" w:rsidRDefault="00775473" w:rsidP="00775473">
      <w:pPr>
        <w:ind w:left="720"/>
      </w:pPr>
      <w:r w:rsidRPr="00B93E7D">
        <w:t>Meeting ID: 000 000 0000</w:t>
      </w:r>
    </w:p>
    <w:p w14:paraId="294D613B" w14:textId="77777777" w:rsidR="00775473" w:rsidRPr="00B93E7D" w:rsidRDefault="00775473" w:rsidP="00775473">
      <w:pPr>
        <w:ind w:left="450"/>
        <w:rPr>
          <w:szCs w:val="22"/>
        </w:rPr>
      </w:pPr>
    </w:p>
    <w:p w14:paraId="1897E2BD" w14:textId="77777777" w:rsidR="00775473" w:rsidRPr="00B93E7D" w:rsidRDefault="00775473" w:rsidP="00775473">
      <w:pPr>
        <w:ind w:left="450"/>
        <w:rPr>
          <w:szCs w:val="22"/>
        </w:rPr>
      </w:pPr>
      <w:r w:rsidRPr="00B93E7D">
        <w:rPr>
          <w:szCs w:val="22"/>
        </w:rPr>
        <w:t>(Note: Please verify that your computer has a microphone so that we are able to hear any questions that you might have.)</w:t>
      </w:r>
    </w:p>
    <w:p w14:paraId="15E21905" w14:textId="77777777" w:rsidR="00775473" w:rsidRPr="00B93E7D" w:rsidRDefault="00775473" w:rsidP="00775473">
      <w:pPr>
        <w:ind w:left="450"/>
        <w:rPr>
          <w:szCs w:val="22"/>
        </w:rPr>
      </w:pPr>
    </w:p>
    <w:p w14:paraId="1DE69CAD" w14:textId="77777777" w:rsidR="00775473" w:rsidRPr="00B93E7D" w:rsidRDefault="00775473" w:rsidP="00775473">
      <w:pPr>
        <w:ind w:left="450"/>
        <w:rPr>
          <w:b/>
          <w:bCs/>
          <w:szCs w:val="22"/>
        </w:rPr>
      </w:pPr>
      <w:r w:rsidRPr="00B93E7D">
        <w:rPr>
          <w:b/>
          <w:bCs/>
          <w:szCs w:val="22"/>
        </w:rPr>
        <w:t>Via Phone dial:</w:t>
      </w:r>
    </w:p>
    <w:p w14:paraId="331553BE" w14:textId="77777777" w:rsidR="00775473" w:rsidRPr="00EB6A8D" w:rsidRDefault="00775473" w:rsidP="00775473">
      <w:pPr>
        <w:ind w:left="450"/>
        <w:rPr>
          <w:rStyle w:val="Hyperlink"/>
          <w:color w:val="auto"/>
        </w:rPr>
      </w:pPr>
    </w:p>
    <w:p w14:paraId="543A7105" w14:textId="77777777" w:rsidR="00775473" w:rsidRPr="00B93E7D" w:rsidRDefault="00775473" w:rsidP="00775473">
      <w:pPr>
        <w:ind w:left="720"/>
        <w:rPr>
          <w:szCs w:val="22"/>
        </w:rPr>
      </w:pPr>
      <w:r w:rsidRPr="00B93E7D">
        <w:rPr>
          <w:szCs w:val="22"/>
        </w:rPr>
        <w:t>1-646-558-8656</w:t>
      </w:r>
    </w:p>
    <w:p w14:paraId="610EB437" w14:textId="77777777" w:rsidR="00775473" w:rsidRPr="00B93E7D" w:rsidRDefault="00775473" w:rsidP="00775473">
      <w:pPr>
        <w:ind w:left="720"/>
        <w:rPr>
          <w:szCs w:val="22"/>
        </w:rPr>
      </w:pPr>
      <w:r w:rsidRPr="00B93E7D">
        <w:rPr>
          <w:szCs w:val="22"/>
        </w:rPr>
        <w:t>Meeting ID: 000 000 0000</w:t>
      </w:r>
    </w:p>
    <w:p w14:paraId="0C24954C" w14:textId="77777777" w:rsidR="00775473" w:rsidRPr="00B93E7D" w:rsidRDefault="00775473" w:rsidP="00775473">
      <w:pPr>
        <w:ind w:left="270"/>
        <w:rPr>
          <w:szCs w:val="22"/>
        </w:rPr>
      </w:pPr>
    </w:p>
    <w:p w14:paraId="72804CFD"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3F167195"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103BB7"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CFCC7A" w14:textId="77777777" w:rsidR="00775473" w:rsidRPr="00B93E7D" w:rsidRDefault="00775473" w:rsidP="00775473">
      <w:pPr>
        <w:widowControl/>
        <w:autoSpaceDE/>
        <w:autoSpaceDN/>
        <w:adjustRightInd/>
        <w:rPr>
          <w:rFonts w:cs="Arial"/>
          <w:szCs w:val="22"/>
        </w:rPr>
      </w:pPr>
      <w:commentRangeStart w:id="21"/>
      <w:r w:rsidRPr="00B93E7D">
        <w:rPr>
          <w:rFonts w:cs="Arial"/>
          <w:b/>
          <w:bCs/>
          <w:szCs w:val="22"/>
        </w:rPr>
        <w:t xml:space="preserve">2.  </w:t>
      </w:r>
      <w:commentRangeEnd w:id="21"/>
      <w:r>
        <w:rPr>
          <w:rStyle w:val="CommentReference"/>
        </w:rPr>
        <w:commentReference w:id="21"/>
      </w:r>
      <w:r w:rsidRPr="00B93E7D">
        <w:rPr>
          <w:rFonts w:cs="Arial"/>
          <w:b/>
          <w:bCs/>
          <w:szCs w:val="22"/>
        </w:rPr>
        <w:t>Time and Location of Bid Opening</w:t>
      </w:r>
    </w:p>
    <w:p w14:paraId="76E4147F"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F34479"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5D96A501"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450967" w14:textId="77777777" w:rsidR="00775473" w:rsidRPr="00B93E7D" w:rsidRDefault="00775473" w:rsidP="00775473">
      <w:pPr>
        <w:widowControl/>
        <w:ind w:left="450"/>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2E869FCB" w14:textId="77777777" w:rsidR="00775473" w:rsidRPr="00B93E7D" w:rsidRDefault="00775473" w:rsidP="00775473">
      <w:pPr>
        <w:widowControl/>
        <w:ind w:left="450"/>
        <w:rPr>
          <w:rFonts w:cs="Arial"/>
          <w:szCs w:val="22"/>
        </w:rPr>
      </w:pPr>
      <w:r w:rsidRPr="00B93E7D">
        <w:rPr>
          <w:rFonts w:cs="Arial"/>
          <w:szCs w:val="22"/>
        </w:rPr>
        <w:t xml:space="preserve">Project No. </w:t>
      </w:r>
      <w:r w:rsidRPr="00B93E7D">
        <w:rPr>
          <w:rFonts w:cs="Arial"/>
          <w:b/>
          <w:szCs w:val="22"/>
        </w:rPr>
        <w:t>Projnumber</w:t>
      </w:r>
    </w:p>
    <w:p w14:paraId="7DACED75"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E1EA2FA"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w:t>
      </w:r>
    </w:p>
    <w:p w14:paraId="285F4C3B" w14:textId="77777777" w:rsidR="00775473" w:rsidRPr="00B93E7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FC2D33" w14:textId="77777777" w:rsidR="00775473" w:rsidRPr="00B93E7D" w:rsidRDefault="00775473" w:rsidP="00775473">
      <w:pPr>
        <w:pStyle w:val="ListParagraph"/>
        <w:ind w:left="0"/>
        <w:rPr>
          <w:rFonts w:ascii="Calibri" w:hAnsi="Calibri" w:cs="Calibri"/>
          <w:szCs w:val="22"/>
        </w:rPr>
      </w:pPr>
      <w:r w:rsidRPr="00B93E7D">
        <w:rPr>
          <w:szCs w:val="22"/>
        </w:rPr>
        <w:t xml:space="preserve">The Bid opening is scheduled at </w:t>
      </w:r>
      <w:r w:rsidRPr="00B93E7D">
        <w:rPr>
          <w:rStyle w:val="CommentReference"/>
          <w:szCs w:val="22"/>
        </w:rPr>
        <w:commentReference w:id="22"/>
      </w:r>
      <w:r w:rsidRPr="00B93E7D">
        <w:rPr>
          <w:szCs w:val="22"/>
        </w:rPr>
        <w:t xml:space="preserve"> </w:t>
      </w:r>
      <w:r w:rsidRPr="00B93E7D">
        <w:rPr>
          <w:b/>
          <w:bCs/>
          <w:szCs w:val="22"/>
        </w:rPr>
        <w:t>local time</w:t>
      </w:r>
      <w:r w:rsidRPr="00B93E7D">
        <w:rPr>
          <w:bCs/>
          <w:szCs w:val="22"/>
        </w:rPr>
        <w:t xml:space="preserve"> in a video conference format.</w:t>
      </w:r>
      <w:r w:rsidRPr="00B93E7D">
        <w:rPr>
          <w:szCs w:val="22"/>
        </w:rPr>
        <w:t>at which all Bids will be publicly opened, read and recorded.</w:t>
      </w:r>
    </w:p>
    <w:p w14:paraId="675EFF73" w14:textId="77777777" w:rsidR="00775473" w:rsidRPr="00B93E7D" w:rsidRDefault="00775473" w:rsidP="00775473">
      <w:pPr>
        <w:pStyle w:val="ListParagraph"/>
        <w:ind w:left="0"/>
        <w:rPr>
          <w:bCs/>
          <w:szCs w:val="22"/>
        </w:rPr>
      </w:pPr>
    </w:p>
    <w:p w14:paraId="427ADDC8" w14:textId="77777777" w:rsidR="00775473" w:rsidRPr="00B93E7D" w:rsidRDefault="00775473" w:rsidP="00775473">
      <w:pPr>
        <w:rPr>
          <w:bCs/>
          <w:szCs w:val="22"/>
        </w:rPr>
      </w:pPr>
      <w:r w:rsidRPr="00B93E7D">
        <w:rPr>
          <w:bCs/>
          <w:szCs w:val="22"/>
        </w:rPr>
        <w:t>To Join the Bid Zoom Meeting: </w:t>
      </w:r>
    </w:p>
    <w:p w14:paraId="7E9B16EC" w14:textId="77777777" w:rsidR="00775473" w:rsidRPr="00B93E7D" w:rsidRDefault="00775473" w:rsidP="00775473">
      <w:pPr>
        <w:rPr>
          <w:szCs w:val="22"/>
        </w:rPr>
      </w:pPr>
    </w:p>
    <w:p w14:paraId="1ECB50B3" w14:textId="77777777" w:rsidR="00775473" w:rsidRPr="00B93E7D" w:rsidRDefault="00775473" w:rsidP="00775473">
      <w:pPr>
        <w:ind w:left="450"/>
        <w:rPr>
          <w:b/>
          <w:bCs/>
          <w:szCs w:val="22"/>
        </w:rPr>
      </w:pPr>
      <w:r w:rsidRPr="00B93E7D">
        <w:rPr>
          <w:b/>
          <w:bCs/>
          <w:szCs w:val="22"/>
        </w:rPr>
        <w:t>Via computer use the following link:</w:t>
      </w:r>
    </w:p>
    <w:p w14:paraId="78E3AB54" w14:textId="77777777" w:rsidR="00775473" w:rsidRPr="00B93E7D" w:rsidRDefault="00775473" w:rsidP="00775473">
      <w:pPr>
        <w:ind w:left="450"/>
        <w:rPr>
          <w:szCs w:val="22"/>
        </w:rPr>
      </w:pPr>
    </w:p>
    <w:p w14:paraId="5130C095" w14:textId="77777777" w:rsidR="00775473" w:rsidRPr="00EB6A8D" w:rsidRDefault="008F4C30" w:rsidP="00775473">
      <w:pPr>
        <w:ind w:left="720"/>
      </w:pPr>
      <w:hyperlink r:id="rId15" w:history="1">
        <w:r w:rsidR="00775473" w:rsidRPr="00EB6A8D">
          <w:rPr>
            <w:rStyle w:val="Hyperlink"/>
            <w:color w:val="auto"/>
          </w:rPr>
          <w:t>https://cityofrochester.zoom.us/j/6976254387</w:t>
        </w:r>
      </w:hyperlink>
    </w:p>
    <w:p w14:paraId="5658F2C3" w14:textId="77777777" w:rsidR="00775473" w:rsidRPr="00B93E7D" w:rsidRDefault="00775473" w:rsidP="00775473">
      <w:pPr>
        <w:ind w:left="720"/>
      </w:pPr>
      <w:r w:rsidRPr="00B93E7D">
        <w:t>Meeting ID: 697 625 4387</w:t>
      </w:r>
    </w:p>
    <w:p w14:paraId="2D660C7D" w14:textId="77777777" w:rsidR="00775473" w:rsidRPr="00B93E7D" w:rsidRDefault="00775473" w:rsidP="00775473">
      <w:pPr>
        <w:rPr>
          <w:szCs w:val="22"/>
        </w:rPr>
      </w:pPr>
    </w:p>
    <w:p w14:paraId="3EF9F598" w14:textId="77777777" w:rsidR="00775473" w:rsidRPr="004B260F" w:rsidRDefault="00775473" w:rsidP="00775473">
      <w:pPr>
        <w:ind w:left="450"/>
        <w:rPr>
          <w:szCs w:val="22"/>
        </w:rPr>
      </w:pPr>
      <w:r w:rsidRPr="00B93E7D">
        <w:rPr>
          <w:szCs w:val="22"/>
        </w:rPr>
        <w:t>(Note: Please verify that your computer has a microphone so that we are able to hear any questions that you might have.)</w:t>
      </w:r>
    </w:p>
    <w:p w14:paraId="164FAE6C"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E335C9" w14:textId="77777777" w:rsidR="00775473" w:rsidRPr="004B260F"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931D9C" w14:textId="77777777" w:rsidR="00775473" w:rsidRDefault="00775473" w:rsidP="00775473">
      <w:pPr>
        <w:widowControl/>
        <w:autoSpaceDE/>
        <w:autoSpaceDN/>
        <w:adjustRightInd/>
        <w:rPr>
          <w:rFonts w:cs="Arial"/>
          <w:b/>
          <w:bCs/>
          <w:szCs w:val="22"/>
        </w:rPr>
      </w:pPr>
      <w:r>
        <w:rPr>
          <w:rFonts w:cs="Arial"/>
          <w:b/>
          <w:bCs/>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lastRenderedPageBreak/>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3E3474B7"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6E6D63" w14:textId="77777777" w:rsidR="00AC3A50" w:rsidRPr="001503E5" w:rsidRDefault="00AC3A5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D82B22" w14:textId="77777777" w:rsidR="00775473" w:rsidRPr="00811B88" w:rsidRDefault="006E3006" w:rsidP="00775473">
      <w:r w:rsidRPr="001503E5">
        <w:rPr>
          <w:rFonts w:cs="Arial"/>
          <w:szCs w:val="22"/>
        </w:rPr>
        <w:t xml:space="preserve">The Contractor shall complete the work </w:t>
      </w:r>
      <w:r w:rsidR="00775473" w:rsidRPr="00811B88">
        <w:t xml:space="preserve">within  </w:t>
      </w:r>
      <w:r w:rsidR="00775473" w:rsidRPr="00811B88">
        <w:rPr>
          <w:b/>
          <w:vanish/>
        </w:rPr>
        <w:commentReference w:id="23"/>
      </w:r>
      <w:r w:rsidR="00775473" w:rsidRPr="00811B88">
        <w:rPr>
          <w:b/>
        </w:rPr>
        <w:t>XXX (000)</w:t>
      </w:r>
      <w:r w:rsidR="00775473" w:rsidRPr="00811B88">
        <w:t xml:space="preserve">  </w:t>
      </w:r>
      <w:r w:rsidRPr="001503E5">
        <w:rPr>
          <w:rFonts w:cs="Arial"/>
          <w:szCs w:val="22"/>
        </w:rPr>
        <w:t xml:space="preserve">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 xml:space="preserve">tilization Forms; performance and payment bonds required by Article 4.1.2 of the General Terms and Conditions; and certificates of insurance required by Article 4.2 of the General Terms and Conditions, and Section 13.3 of the Supplementary Terms and </w:t>
      </w:r>
      <w:r w:rsidR="00775473" w:rsidRPr="00811B88">
        <w:t>Conditions.</w:t>
      </w:r>
    </w:p>
    <w:p w14:paraId="73FB68E0" w14:textId="77777777" w:rsidR="00775473" w:rsidRPr="00AE028D" w:rsidRDefault="00775473" w:rsidP="00775473">
      <w:pPr>
        <w:rPr>
          <w:rFonts w:cs="Arial"/>
          <w:szCs w:val="22"/>
        </w:rPr>
      </w:pPr>
      <w:r w:rsidRPr="00811B88">
        <w:rPr>
          <w:rStyle w:val="CommentReference"/>
        </w:rPr>
        <w:commentReference w:id="24"/>
      </w:r>
    </w:p>
    <w:p w14:paraId="0EF35C0E" w14:textId="77777777" w:rsidR="00775473" w:rsidRDefault="00775473" w:rsidP="00775473">
      <w:pPr>
        <w:widowControl/>
        <w:autoSpaceDE/>
        <w:autoSpaceDN/>
        <w:adjustRightInd/>
        <w:rPr>
          <w:rFonts w:cs="Arial"/>
          <w:szCs w:val="22"/>
        </w:rPr>
      </w:pPr>
    </w:p>
    <w:p w14:paraId="0F2A6E89" w14:textId="783ADA5D" w:rsidR="00F66F7F" w:rsidRDefault="00F66F7F" w:rsidP="0077547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5"/>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6794B8" w14:textId="77777777" w:rsidR="00EC6C11" w:rsidRPr="00AE028D" w:rsidRDefault="00EC6C11" w:rsidP="00EC6C1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2DC14A76" w14:textId="77777777" w:rsidR="00EC6C11" w:rsidRPr="00AE028D" w:rsidRDefault="00EC6C11" w:rsidP="00EC6C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524ED5" w14:textId="77777777" w:rsidR="00EC6C11" w:rsidRPr="00AE028D" w:rsidRDefault="00EC6C11" w:rsidP="00EC6C1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4FA72389" w14:textId="77777777" w:rsidR="00EC6C11" w:rsidRDefault="00EC6C11" w:rsidP="00EC6C11">
      <w:pPr>
        <w:widowControl/>
        <w:tabs>
          <w:tab w:val="left" w:pos="-1080"/>
        </w:tabs>
        <w:rPr>
          <w:rFonts w:cs="Arial"/>
          <w:szCs w:val="22"/>
        </w:rPr>
      </w:pPr>
    </w:p>
    <w:p w14:paraId="5A0B16CF" w14:textId="77777777" w:rsidR="00EC6C11" w:rsidRPr="00E17FAC" w:rsidRDefault="00EC6C11" w:rsidP="00EC6C11">
      <w:pPr>
        <w:widowControl/>
        <w:tabs>
          <w:tab w:val="left" w:pos="-1080"/>
        </w:tabs>
        <w:ind w:left="450"/>
        <w:rPr>
          <w:rFonts w:cs="Arial"/>
          <w:szCs w:val="22"/>
        </w:rPr>
      </w:pPr>
      <w:r w:rsidRPr="00E17FAC">
        <w:rPr>
          <w:rFonts w:cs="Arial"/>
          <w:szCs w:val="22"/>
        </w:rPr>
        <w:t>A.  Supplemental Information Available to Bidders:</w:t>
      </w:r>
    </w:p>
    <w:p w14:paraId="7676ED72" w14:textId="77777777" w:rsidR="00EC6C11" w:rsidRPr="00E17FAC" w:rsidRDefault="00EC6C11" w:rsidP="00EC6C11">
      <w:pPr>
        <w:ind w:left="450"/>
      </w:pPr>
    </w:p>
    <w:p w14:paraId="4B801DFB" w14:textId="77777777" w:rsidR="00EC6C11" w:rsidRPr="00E17FAC" w:rsidRDefault="00EC6C11" w:rsidP="00EC6C11">
      <w:pPr>
        <w:ind w:left="450"/>
      </w:pPr>
      <w:r w:rsidRPr="00E17FAC">
        <w:rPr>
          <w:rStyle w:val="CommentReference"/>
        </w:rPr>
        <w:commentReference w:id="26"/>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7"/>
      </w:r>
    </w:p>
    <w:p w14:paraId="0D0B11DC" w14:textId="77777777" w:rsidR="00EC6C11" w:rsidRPr="00E17FAC" w:rsidRDefault="00EC6C11" w:rsidP="00EC6C11">
      <w:pPr>
        <w:ind w:left="450"/>
      </w:pPr>
    </w:p>
    <w:p w14:paraId="7CB8D912" w14:textId="77777777" w:rsidR="00EC6C11" w:rsidRPr="00E17FAC" w:rsidRDefault="00EC6C11" w:rsidP="00EC6C11">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5A6C7190" w14:textId="77777777" w:rsidR="00EC6C11" w:rsidRPr="00D27454" w:rsidRDefault="00EC6C11" w:rsidP="00EC6C11">
      <w:pPr>
        <w:tabs>
          <w:tab w:val="left" w:pos="1008"/>
          <w:tab w:val="left" w:pos="1980"/>
        </w:tabs>
        <w:ind w:left="450"/>
      </w:pPr>
    </w:p>
    <w:p w14:paraId="0D4D7C0E" w14:textId="77777777" w:rsidR="00EC6C11" w:rsidRDefault="00EC6C11" w:rsidP="00EC6C11">
      <w:pPr>
        <w:ind w:left="450"/>
      </w:pPr>
      <w:r w:rsidRPr="0019075A">
        <w:rPr>
          <w:rStyle w:val="CommentReference"/>
          <w:highlight w:val="yellow"/>
        </w:rPr>
        <w:commentReference w:id="28"/>
      </w:r>
    </w:p>
    <w:p w14:paraId="709CD749" w14:textId="77777777" w:rsidR="00EC6C11" w:rsidRPr="00A64071" w:rsidRDefault="00EC6C11" w:rsidP="00EC6C11">
      <w:pPr>
        <w:ind w:left="45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5217DD07" w:rsidR="006E3006" w:rsidRDefault="006E3006" w:rsidP="006E3006">
      <w:pPr>
        <w:widowControl/>
        <w:tabs>
          <w:tab w:val="left" w:pos="-1080"/>
        </w:tabs>
        <w:ind w:left="720"/>
        <w:rPr>
          <w:rFonts w:cs="Arial"/>
          <w:szCs w:val="22"/>
        </w:rPr>
      </w:pPr>
      <w:r w:rsidRPr="00AE028D">
        <w:rPr>
          <w:rFonts w:cs="Arial"/>
          <w:szCs w:val="22"/>
        </w:rPr>
        <w:t>7.  Details (No.R206-1 thru R917-3)</w:t>
      </w:r>
    </w:p>
    <w:p w14:paraId="78873885" w14:textId="77777777" w:rsidR="00775473" w:rsidRPr="00775473" w:rsidRDefault="00775473" w:rsidP="006E3006">
      <w:pPr>
        <w:widowControl/>
        <w:tabs>
          <w:tab w:val="left" w:pos="-1080"/>
        </w:tabs>
        <w:ind w:left="720"/>
        <w:rPr>
          <w:rFonts w:cs="Arial"/>
          <w:szCs w:val="22"/>
        </w:rPr>
      </w:pPr>
    </w:p>
    <w:p w14:paraId="6BCB08F2" w14:textId="77777777" w:rsidR="00775473" w:rsidRPr="00775473" w:rsidRDefault="00775473" w:rsidP="00775473">
      <w:pPr>
        <w:widowControl/>
        <w:tabs>
          <w:tab w:val="left" w:pos="-1080"/>
        </w:tabs>
        <w:ind w:left="450"/>
        <w:rPr>
          <w:rFonts w:cs="Arial"/>
          <w:szCs w:val="22"/>
        </w:rPr>
      </w:pPr>
      <w:r w:rsidRPr="00775473">
        <w:rPr>
          <w:rFonts w:cs="Arial"/>
          <w:szCs w:val="22"/>
        </w:rPr>
        <w:t xml:space="preserve">C.  </w:t>
      </w:r>
      <w:r w:rsidRPr="00775473">
        <w:rPr>
          <w:rFonts w:cs="Arial"/>
          <w:i/>
          <w:iCs/>
          <w:szCs w:val="22"/>
        </w:rPr>
        <w:t>NYSDOT Standard Specifications (US Customary Units)</w:t>
      </w:r>
      <w:r w:rsidRPr="00775473">
        <w:rPr>
          <w:rFonts w:cs="Arial"/>
          <w:iCs/>
          <w:szCs w:val="22"/>
        </w:rPr>
        <w:t xml:space="preserve"> </w:t>
      </w:r>
      <w:r w:rsidRPr="00775473">
        <w:rPr>
          <w:rStyle w:val="CommentReference"/>
        </w:rPr>
        <w:commentReference w:id="29"/>
      </w:r>
      <w:r w:rsidRPr="00775473">
        <w:rPr>
          <w:rFonts w:cs="Arial"/>
          <w:iCs/>
          <w:szCs w:val="22"/>
        </w:rPr>
        <w:t xml:space="preserve"> edition – specifications as referenced</w:t>
      </w:r>
      <w:r w:rsidRPr="00775473">
        <w:rPr>
          <w:rFonts w:cs="Arial"/>
          <w:szCs w:val="22"/>
        </w:rPr>
        <w:t>.</w:t>
      </w:r>
    </w:p>
    <w:p w14:paraId="672328D1" w14:textId="77777777" w:rsidR="00775473" w:rsidRPr="00775473" w:rsidRDefault="00775473" w:rsidP="00775473">
      <w:pPr>
        <w:widowControl/>
        <w:tabs>
          <w:tab w:val="left" w:pos="-1080"/>
        </w:tabs>
        <w:ind w:left="450"/>
        <w:rPr>
          <w:rFonts w:cs="Arial"/>
          <w:szCs w:val="22"/>
        </w:rPr>
      </w:pPr>
    </w:p>
    <w:p w14:paraId="4AE1D256" w14:textId="77777777" w:rsidR="00775473" w:rsidRPr="00AE028D" w:rsidRDefault="00775473" w:rsidP="00775473">
      <w:pPr>
        <w:widowControl/>
        <w:tabs>
          <w:tab w:val="left" w:pos="-1080"/>
        </w:tabs>
        <w:ind w:left="450"/>
        <w:rPr>
          <w:rFonts w:cs="Arial"/>
          <w:szCs w:val="22"/>
        </w:rPr>
      </w:pPr>
      <w:r w:rsidRPr="00775473">
        <w:rPr>
          <w:rFonts w:cs="Arial"/>
          <w:szCs w:val="22"/>
        </w:rPr>
        <w:t>D.</w:t>
      </w:r>
      <w:r w:rsidRPr="00D70B7C">
        <w:rPr>
          <w:rFonts w:cs="Arial"/>
          <w:szCs w:val="22"/>
        </w:rPr>
        <w:t xml:space="preserve">  Notice to Bidders (Advertisement</w:t>
      </w:r>
      <w:r w:rsidRPr="00AE028D">
        <w:rPr>
          <w:rFonts w:cs="Arial"/>
          <w:szCs w:val="22"/>
        </w:rPr>
        <w:t>)</w:t>
      </w:r>
    </w:p>
    <w:p w14:paraId="544F031C" w14:textId="77777777" w:rsidR="00775473" w:rsidRPr="00AE028D" w:rsidRDefault="00775473" w:rsidP="00775473">
      <w:pPr>
        <w:widowControl/>
        <w:tabs>
          <w:tab w:val="left" w:pos="-1080"/>
        </w:tabs>
        <w:ind w:left="450"/>
        <w:rPr>
          <w:rFonts w:cs="Arial"/>
          <w:szCs w:val="22"/>
        </w:rPr>
      </w:pPr>
    </w:p>
    <w:p w14:paraId="310BFD36" w14:textId="77777777" w:rsidR="0066010A" w:rsidRPr="00AE028D" w:rsidRDefault="0066010A" w:rsidP="0066010A">
      <w:pPr>
        <w:ind w:left="450"/>
        <w:rPr>
          <w:rFonts w:cs="Arial"/>
          <w:szCs w:val="22"/>
        </w:rPr>
      </w:pPr>
      <w:r>
        <w:rPr>
          <w:rFonts w:cs="Arial"/>
          <w:szCs w:val="22"/>
        </w:rPr>
        <w:t>E.</w:t>
      </w:r>
      <w:r w:rsidRPr="00AE028D">
        <w:rPr>
          <w:rFonts w:cs="Arial"/>
          <w:szCs w:val="22"/>
        </w:rPr>
        <w:t xml:space="preserve">  The Contract Proposal Book:</w:t>
      </w:r>
    </w:p>
    <w:p w14:paraId="33FDBCDC" w14:textId="77777777" w:rsidR="0066010A" w:rsidRPr="00AE028D" w:rsidRDefault="0066010A" w:rsidP="0066010A">
      <w:pPr>
        <w:ind w:left="450"/>
        <w:rPr>
          <w:rFonts w:cs="Arial"/>
          <w:szCs w:val="22"/>
        </w:rPr>
      </w:pPr>
    </w:p>
    <w:p w14:paraId="28431F43" w14:textId="77777777" w:rsidR="0066010A" w:rsidRPr="00AE028D" w:rsidRDefault="0066010A" w:rsidP="0066010A">
      <w:pPr>
        <w:ind w:left="720"/>
        <w:rPr>
          <w:rFonts w:cs="Arial"/>
          <w:szCs w:val="22"/>
        </w:rPr>
      </w:pPr>
      <w:r w:rsidRPr="00AE028D">
        <w:rPr>
          <w:rFonts w:cs="Arial"/>
          <w:szCs w:val="22"/>
        </w:rPr>
        <w:commentReference w:id="30"/>
      </w:r>
      <w:r w:rsidRPr="00AE028D">
        <w:rPr>
          <w:rFonts w:cs="Arial"/>
          <w:szCs w:val="22"/>
        </w:rPr>
        <w:t>1.  Project Summary</w:t>
      </w:r>
    </w:p>
    <w:p w14:paraId="321310ED" w14:textId="77777777" w:rsidR="0066010A" w:rsidRPr="00AE028D" w:rsidRDefault="0066010A" w:rsidP="0066010A">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207D27CB" w14:textId="77777777" w:rsidR="0066010A" w:rsidRPr="00AE028D" w:rsidRDefault="0066010A" w:rsidP="0066010A">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C6C6C76" w14:textId="77777777" w:rsidR="0066010A" w:rsidRPr="00AE028D" w:rsidRDefault="0066010A" w:rsidP="0066010A">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6689E346" w14:textId="77777777" w:rsidR="0066010A" w:rsidRPr="00AE028D" w:rsidRDefault="0066010A" w:rsidP="0066010A">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1A804340" w14:textId="65CEDEAF" w:rsidR="0066010A" w:rsidRPr="00AE028D" w:rsidRDefault="0066010A" w:rsidP="0066010A">
      <w:pPr>
        <w:ind w:left="720"/>
        <w:rPr>
          <w:rFonts w:cs="Arial"/>
          <w:szCs w:val="22"/>
        </w:rPr>
      </w:pPr>
      <w:r>
        <w:rPr>
          <w:rFonts w:cs="Arial"/>
          <w:szCs w:val="22"/>
        </w:rPr>
        <w:t>6</w:t>
      </w:r>
      <w:r w:rsidRPr="00AE028D">
        <w:rPr>
          <w:rFonts w:cs="Arial"/>
          <w:szCs w:val="22"/>
        </w:rPr>
        <w:t>.  Supplementary Terms and Conditions (pages STC-1 thru STC-00)</w:t>
      </w:r>
    </w:p>
    <w:p w14:paraId="45A0B7C1" w14:textId="74319C18" w:rsidR="0066010A" w:rsidRPr="00AE028D" w:rsidRDefault="0066010A" w:rsidP="0066010A">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1B64838" w14:textId="0C398B69" w:rsidR="0066010A" w:rsidRPr="00AE028D" w:rsidRDefault="0066010A" w:rsidP="0066010A">
      <w:pPr>
        <w:ind w:left="720"/>
        <w:rPr>
          <w:rFonts w:cs="Arial"/>
          <w:szCs w:val="22"/>
        </w:rPr>
      </w:pPr>
      <w:r>
        <w:rPr>
          <w:rFonts w:cs="Arial"/>
          <w:szCs w:val="22"/>
        </w:rPr>
        <w:t>8</w:t>
      </w:r>
      <w:r w:rsidRPr="00AE028D">
        <w:rPr>
          <w:rFonts w:cs="Arial"/>
          <w:szCs w:val="22"/>
        </w:rPr>
        <w:t>.  Supplementary Specifications (pages SS-1 thru SS-00)</w:t>
      </w:r>
    </w:p>
    <w:p w14:paraId="08FD75C6" w14:textId="77777777" w:rsidR="0066010A" w:rsidRDefault="0066010A" w:rsidP="0066010A">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31"/>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62380327" w14:textId="77777777" w:rsidR="00474615" w:rsidRPr="00474615" w:rsidRDefault="00474615" w:rsidP="0047461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DDC8A3" w14:textId="77777777" w:rsidR="00474615" w:rsidRPr="00474615" w:rsidRDefault="00474615" w:rsidP="00474615">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474615">
        <w:rPr>
          <w:rFonts w:cs="Arial"/>
          <w:iCs/>
          <w:szCs w:val="22"/>
        </w:rPr>
        <w:t xml:space="preserve">Certain Supplementary Specifications may make reference to </w:t>
      </w:r>
      <w:r w:rsidRPr="00474615">
        <w:rPr>
          <w:rFonts w:cs="Arial"/>
          <w:i/>
          <w:iCs/>
          <w:szCs w:val="22"/>
        </w:rPr>
        <w:t>NYSDOT Standard Specifications (US Customary Units)</w:t>
      </w:r>
      <w:r w:rsidRPr="00474615">
        <w:rPr>
          <w:rFonts w:cs="Arial"/>
          <w:iCs/>
          <w:szCs w:val="22"/>
        </w:rPr>
        <w:t xml:space="preserve"> </w:t>
      </w:r>
      <w:r w:rsidRPr="00474615">
        <w:rPr>
          <w:rStyle w:val="CommentReference"/>
        </w:rPr>
        <w:commentReference w:id="32"/>
      </w:r>
      <w:r w:rsidRPr="00474615">
        <w:rPr>
          <w:rFonts w:cs="Arial"/>
          <w:iCs/>
          <w:szCs w:val="22"/>
        </w:rPr>
        <w:t xml:space="preserve"> edition</w:t>
      </w:r>
      <w:r w:rsidRPr="00474615">
        <w:rPr>
          <w:rFonts w:cs="Arial"/>
          <w:szCs w:val="22"/>
        </w:rPr>
        <w:t xml:space="preserve">.  The NYSDOT standard specifications can be found on the NYS website at </w:t>
      </w:r>
      <w:r w:rsidRPr="00474615">
        <w:rPr>
          <w:rFonts w:cs="Arial"/>
          <w:b/>
          <w:i/>
          <w:szCs w:val="22"/>
        </w:rPr>
        <w:t>https://www.dot.ny.gov/main/business-center/engineering/specifications/updated-standard-specifications-us</w:t>
      </w:r>
      <w:r w:rsidRPr="00474615">
        <w:rPr>
          <w:rFonts w:cs="Arial"/>
          <w:szCs w:val="22"/>
        </w:rPr>
        <w:t>.</w:t>
      </w:r>
    </w:p>
    <w:p w14:paraId="6C66C40B" w14:textId="77777777" w:rsidR="00474615" w:rsidRPr="00474615" w:rsidRDefault="00474615" w:rsidP="00474615"/>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6B9663FB" w14:textId="77777777" w:rsidR="00474615" w:rsidRPr="0080723F" w:rsidRDefault="00474615" w:rsidP="00474615">
      <w:pPr>
        <w:rPr>
          <w:rFonts w:cs="Arial"/>
          <w:szCs w:val="22"/>
        </w:rPr>
      </w:pPr>
    </w:p>
    <w:p w14:paraId="038671FF" w14:textId="77777777" w:rsidR="00474615" w:rsidRPr="0080723F" w:rsidRDefault="00474615" w:rsidP="00474615">
      <w:pPr>
        <w:rPr>
          <w:rFonts w:cs="Arial"/>
          <w:szCs w:val="22"/>
        </w:rPr>
      </w:pPr>
      <w:r w:rsidRPr="0080723F">
        <w:rPr>
          <w:rFonts w:cs="Arial"/>
          <w:b/>
          <w:szCs w:val="22"/>
        </w:rPr>
        <w:t>Add</w:t>
      </w:r>
      <w:r w:rsidRPr="0080723F">
        <w:rPr>
          <w:rFonts w:cs="Arial"/>
          <w:szCs w:val="22"/>
        </w:rPr>
        <w:t xml:space="preserve"> the following after the fifth paragraph of Subsection 9 Requirements for Preparation and Submission of Bids:</w:t>
      </w:r>
    </w:p>
    <w:p w14:paraId="0044B78A" w14:textId="77777777" w:rsidR="00474615" w:rsidRPr="001503E5" w:rsidRDefault="00474615" w:rsidP="0047461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41E9B8" w14:textId="77777777" w:rsidR="00474615" w:rsidRPr="001503E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66B027B6" w14:textId="77777777" w:rsidR="00474615" w:rsidRPr="00474615" w:rsidRDefault="00474615" w:rsidP="0047461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C2A04D" w14:textId="77777777" w:rsidR="00474615" w:rsidRPr="00474615" w:rsidRDefault="00474615" w:rsidP="00474615">
      <w:pPr>
        <w:rPr>
          <w:rFonts w:ascii="Calibri" w:hAnsi="Calibri" w:cs="Times New Roman"/>
          <w:szCs w:val="22"/>
        </w:rPr>
      </w:pPr>
      <w:r w:rsidRPr="00474615">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8" w:history="1">
        <w:r w:rsidRPr="00474615">
          <w:rPr>
            <w:b/>
            <w:i/>
          </w:rPr>
          <w:t>www.sam.gov</w:t>
        </w:r>
      </w:hyperlink>
      <w:r w:rsidRPr="00474615">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328C8DDA" w14:textId="77777777" w:rsidR="00474615" w:rsidRPr="00474615" w:rsidRDefault="00474615" w:rsidP="00474615">
      <w:pPr>
        <w:rPr>
          <w:rFonts w:cs="Arial"/>
          <w:szCs w:val="22"/>
        </w:rPr>
      </w:pPr>
    </w:p>
    <w:p w14:paraId="1495C9EF" w14:textId="77777777" w:rsidR="006E3006" w:rsidRPr="0047461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lastRenderedPageBreak/>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58FA535D" w:rsidR="00237AD2"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165CF7D2" w14:textId="2F26B917" w:rsidR="00F66F7F" w:rsidRDefault="00F66F7F" w:rsidP="00237AD2"/>
    <w:p w14:paraId="7B976E29" w14:textId="582ECCCA" w:rsidR="00F66F7F" w:rsidRDefault="00F66F7F" w:rsidP="00237AD2"/>
    <w:p w14:paraId="167339A7" w14:textId="77777777" w:rsidR="00F66F7F" w:rsidRPr="003779D7" w:rsidRDefault="00F66F7F" w:rsidP="00237AD2"/>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3"/>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2E7FC34D" w:rsidR="00AA016A"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4"/>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4EB7A8B" w:rsidR="00F05305" w:rsidRPr="001503E5" w:rsidRDefault="007D350F"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373DF6D9" w:rsidR="00F05305" w:rsidRPr="001503E5" w:rsidRDefault="007D350F"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39D84291" w14:textId="77777777" w:rsidR="009A0545" w:rsidRPr="009A0545" w:rsidRDefault="00990ABC" w:rsidP="009A0545">
      <w:pPr>
        <w:jc w:val="center"/>
        <w:rPr>
          <w:rFonts w:cs="Arial"/>
          <w:b/>
          <w:szCs w:val="22"/>
        </w:rPr>
      </w:pPr>
      <w:r w:rsidRPr="001503E5">
        <w:rPr>
          <w:rFonts w:cs="Arial"/>
          <w:szCs w:val="22"/>
        </w:rPr>
        <w:br w:type="page"/>
      </w:r>
      <w:r w:rsidR="009A0545" w:rsidRPr="009A0545">
        <w:rPr>
          <w:rFonts w:cs="Arial"/>
          <w:b/>
          <w:szCs w:val="22"/>
        </w:rPr>
        <w:lastRenderedPageBreak/>
        <w:t>FEDERAL REQUIREMENTS</w:t>
      </w:r>
    </w:p>
    <w:p w14:paraId="387E8E11"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A1CF066"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733F6B2B"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2FF42F6" w14:textId="77777777" w:rsidR="009A0545" w:rsidRPr="009A0545" w:rsidRDefault="009A0545" w:rsidP="009A0545">
      <w:pPr>
        <w:tabs>
          <w:tab w:val="left" w:pos="-1176"/>
        </w:tabs>
        <w:ind w:right="374"/>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Iran Divestment Act</w:t>
      </w:r>
    </w:p>
    <w:p w14:paraId="75B8B865"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P-3 of the Proposal section.</w:t>
      </w:r>
    </w:p>
    <w:p w14:paraId="4A870383"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389E862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8CECD8" w14:textId="77777777" w:rsidR="009A0545" w:rsidRPr="009A0545" w:rsidRDefault="009A0545" w:rsidP="009A0545">
      <w:pPr>
        <w:widowControl/>
        <w:autoSpaceDE/>
        <w:autoSpaceDN/>
        <w:adjustRightInd/>
        <w:jc w:val="left"/>
        <w:rPr>
          <w:rFonts w:asciiTheme="majorHAnsi" w:eastAsia="Calibri" w:hAnsiTheme="majorHAnsi" w:cstheme="majorHAnsi"/>
          <w:szCs w:val="22"/>
        </w:rPr>
      </w:pPr>
    </w:p>
    <w:p w14:paraId="1D66E52D" w14:textId="77777777" w:rsidR="009A0545" w:rsidRPr="009A0545" w:rsidRDefault="009A0545" w:rsidP="009A0545">
      <w:pPr>
        <w:ind w:right="370"/>
        <w:jc w:val="left"/>
        <w:outlineLvl w:val="0"/>
        <w:rPr>
          <w:rFonts w:asciiTheme="majorHAnsi" w:hAnsiTheme="majorHAnsi" w:cstheme="majorHAnsi"/>
          <w:b/>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szCs w:val="22"/>
        </w:rPr>
        <w:t>Certification for Federal Aid Contracts</w:t>
      </w:r>
    </w:p>
    <w:p w14:paraId="0F72A680" w14:textId="77777777" w:rsidR="009A0545" w:rsidRPr="009A0545" w:rsidRDefault="009A0545" w:rsidP="009A0545">
      <w:pPr>
        <w:ind w:left="504" w:right="370" w:firstLine="504"/>
        <w:jc w:val="left"/>
        <w:outlineLvl w:val="0"/>
        <w:rPr>
          <w:rFonts w:asciiTheme="majorHAnsi" w:hAnsiTheme="majorHAnsi" w:cstheme="majorHAnsi"/>
          <w:szCs w:val="22"/>
        </w:rPr>
      </w:pPr>
      <w:r w:rsidRPr="009A0545">
        <w:rPr>
          <w:rFonts w:asciiTheme="majorHAnsi" w:hAnsiTheme="majorHAnsi" w:cstheme="majorHAnsi"/>
          <w:szCs w:val="22"/>
        </w:rPr>
        <w:t>See page P-6 of the Proposal section</w:t>
      </w:r>
    </w:p>
    <w:p w14:paraId="3C6A23FD" w14:textId="77777777" w:rsidR="009A0545" w:rsidRPr="009A0545" w:rsidRDefault="009A0545" w:rsidP="009A0545">
      <w:pPr>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EF3702F" w14:textId="77777777" w:rsidR="009A0545" w:rsidRPr="009A0545" w:rsidRDefault="009A0545" w:rsidP="009A0545">
      <w:pPr>
        <w:tabs>
          <w:tab w:val="left" w:pos="-1176"/>
        </w:tabs>
        <w:jc w:val="left"/>
        <w:rPr>
          <w:rFonts w:asciiTheme="majorHAnsi" w:hAnsiTheme="majorHAnsi" w:cstheme="majorHAnsi"/>
          <w:szCs w:val="22"/>
        </w:rPr>
      </w:pPr>
    </w:p>
    <w:p w14:paraId="6C239BA8" w14:textId="77777777" w:rsidR="009A0545" w:rsidRPr="009A0545" w:rsidRDefault="009A0545" w:rsidP="009A0545">
      <w:pPr>
        <w:tabs>
          <w:tab w:val="left" w:pos="-1176"/>
        </w:tabs>
        <w:ind w:left="1008" w:right="374" w:hanging="1008"/>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Disclosure of Lobbying Activities</w:t>
      </w:r>
    </w:p>
    <w:p w14:paraId="2D175B0B" w14:textId="77777777" w:rsidR="009A0545" w:rsidRPr="009A0545" w:rsidRDefault="009A0545" w:rsidP="009A0545">
      <w:pPr>
        <w:tabs>
          <w:tab w:val="left" w:pos="-1176"/>
        </w:tabs>
        <w:ind w:left="1008" w:right="374" w:hanging="1008"/>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P-7 through P-10 of the Proposal section</w:t>
      </w:r>
    </w:p>
    <w:p w14:paraId="740C74C2"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and sign if applicable and return with the Bid</w:t>
      </w:r>
    </w:p>
    <w:p w14:paraId="1CE8266C"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116BF19" w14:textId="77777777" w:rsidR="009A0545" w:rsidRPr="009A0545" w:rsidRDefault="009A0545" w:rsidP="009A0545">
      <w:pPr>
        <w:tabs>
          <w:tab w:val="left" w:pos="-1176"/>
        </w:tabs>
        <w:jc w:val="left"/>
        <w:rPr>
          <w:rFonts w:asciiTheme="majorHAnsi" w:hAnsiTheme="majorHAnsi" w:cstheme="majorHAnsi"/>
          <w:szCs w:val="22"/>
        </w:rPr>
      </w:pPr>
    </w:p>
    <w:p w14:paraId="30ADEEF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Non-Collusive Bidding Certification</w:t>
      </w:r>
    </w:p>
    <w:p w14:paraId="1BB514C8"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P-11 through P-15 of the Proposal section</w:t>
      </w:r>
    </w:p>
    <w:p w14:paraId="0CEB0617" w14:textId="77777777" w:rsidR="009A0545" w:rsidRPr="009A0545" w:rsidRDefault="009A0545" w:rsidP="009A0545">
      <w:pPr>
        <w:tabs>
          <w:tab w:val="left" w:pos="-1176"/>
        </w:tabs>
        <w:ind w:left="1008" w:right="374"/>
        <w:contextualSpacing/>
        <w:jc w:val="left"/>
        <w:outlineLvl w:val="0"/>
        <w:rPr>
          <w:rFonts w:asciiTheme="majorHAnsi" w:hAnsiTheme="majorHAnsi" w:cstheme="majorHAnsi"/>
          <w:szCs w:val="22"/>
        </w:rPr>
      </w:pPr>
      <w:r w:rsidRPr="009A0545">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F555422" w14:textId="77777777" w:rsidR="009A0545" w:rsidRPr="009A0545" w:rsidRDefault="009A0545" w:rsidP="009A0545">
      <w:pPr>
        <w:tabs>
          <w:tab w:val="left" w:pos="-1176"/>
        </w:tabs>
        <w:ind w:right="370"/>
        <w:jc w:val="left"/>
        <w:outlineLvl w:val="0"/>
        <w:rPr>
          <w:rFonts w:asciiTheme="majorHAnsi" w:hAnsiTheme="majorHAnsi" w:cstheme="majorHAns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77896388"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CBC47AC" w14:textId="77777777" w:rsidR="009A0545" w:rsidRPr="009A0545" w:rsidRDefault="009A0545" w:rsidP="009A0545">
      <w:pPr>
        <w:tabs>
          <w:tab w:val="left" w:pos="-1176"/>
        </w:tabs>
        <w:jc w:val="left"/>
        <w:rPr>
          <w:rFonts w:asciiTheme="majorHAnsi" w:hAnsiTheme="majorHAnsi" w:cstheme="majorHAnsi"/>
          <w:szCs w:val="22"/>
        </w:rPr>
      </w:pPr>
    </w:p>
    <w:p w14:paraId="0E1687A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U.S. Department of Transportation Hotline Information</w:t>
      </w:r>
    </w:p>
    <w:p w14:paraId="115EB004"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P-16 of the Proposal section</w:t>
      </w:r>
    </w:p>
    <w:p w14:paraId="7893529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6D402C2" w14:textId="77777777" w:rsidR="009A0545" w:rsidRPr="009A0545" w:rsidRDefault="009A0545" w:rsidP="009A0545">
      <w:pPr>
        <w:tabs>
          <w:tab w:val="left" w:pos="-1176"/>
        </w:tabs>
        <w:jc w:val="left"/>
        <w:rPr>
          <w:rFonts w:asciiTheme="majorHAnsi" w:hAnsiTheme="majorHAnsi" w:cstheme="majorHAnsi"/>
          <w:szCs w:val="22"/>
        </w:rPr>
      </w:pPr>
    </w:p>
    <w:p w14:paraId="4E7AA438" w14:textId="77777777" w:rsidR="009A0545" w:rsidRPr="009A0545" w:rsidRDefault="009A0545" w:rsidP="009A0545">
      <w:pPr>
        <w:tabs>
          <w:tab w:val="left" w:pos="-1176"/>
        </w:tabs>
        <w:ind w:left="1005" w:hanging="1005"/>
        <w:jc w:val="left"/>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Equal Employment Opportunity Requirements</w:t>
      </w:r>
    </w:p>
    <w:p w14:paraId="51FAC6B8"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102-11 of the NYSDOT Standard Specifications</w:t>
      </w:r>
    </w:p>
    <w:p w14:paraId="1CA65A89"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EBFD81" w14:textId="77777777" w:rsidR="009A0545" w:rsidRPr="009A0545" w:rsidRDefault="009A0545" w:rsidP="009A0545">
      <w:pPr>
        <w:jc w:val="left"/>
        <w:rPr>
          <w:rFonts w:cs="Arial"/>
          <w:szCs w:val="22"/>
        </w:rPr>
      </w:pPr>
    </w:p>
    <w:p w14:paraId="5C691F7E"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FHWA-1273 Required Contract Provisions</w:t>
      </w:r>
    </w:p>
    <w:p w14:paraId="47EA189D"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Appendix 12-1 of the Supplementary Laws and Regulations section</w:t>
      </w:r>
    </w:p>
    <w:p w14:paraId="7ABF11D4"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0F1BE735" w14:textId="77777777" w:rsidR="009A0545" w:rsidRPr="009A0545" w:rsidRDefault="009A0545" w:rsidP="009A0545">
      <w:pPr>
        <w:rPr>
          <w:rFonts w:cs="Arial"/>
          <w:szCs w:val="22"/>
        </w:rPr>
      </w:pPr>
    </w:p>
    <w:p w14:paraId="3C819307" w14:textId="77777777" w:rsidR="009A0545" w:rsidRPr="009A0545" w:rsidRDefault="009A0545" w:rsidP="009A0545">
      <w:pPr>
        <w:rPr>
          <w:rFonts w:cs="Arial"/>
          <w:szCs w:val="22"/>
        </w:rPr>
      </w:pPr>
    </w:p>
    <w:p w14:paraId="51F244EA" w14:textId="77777777" w:rsidR="009A0545" w:rsidRPr="009A0545" w:rsidRDefault="009A0545" w:rsidP="009A0545">
      <w:pPr>
        <w:ind w:left="5040"/>
        <w:rPr>
          <w:rFonts w:cs="Arial"/>
          <w:szCs w:val="22"/>
        </w:rPr>
      </w:pPr>
      <w:r w:rsidRPr="009A0545">
        <w:rPr>
          <w:rFonts w:cs="Arial"/>
          <w:szCs w:val="22"/>
        </w:rPr>
        <w:t>___________________________________</w:t>
      </w:r>
    </w:p>
    <w:p w14:paraId="564AA8E3" w14:textId="77777777" w:rsidR="009A0545" w:rsidRPr="009A0545" w:rsidRDefault="009A0545" w:rsidP="009A0545">
      <w:pPr>
        <w:ind w:left="5040"/>
        <w:rPr>
          <w:rFonts w:cs="Arial"/>
          <w:szCs w:val="22"/>
        </w:rPr>
      </w:pPr>
      <w:r w:rsidRPr="009A0545">
        <w:rPr>
          <w:rFonts w:cs="Arial"/>
          <w:szCs w:val="22"/>
        </w:rPr>
        <w:t>Signature</w:t>
      </w:r>
    </w:p>
    <w:p w14:paraId="093DEB2E" w14:textId="77777777" w:rsidR="009A0545" w:rsidRPr="009A0545" w:rsidRDefault="009A0545" w:rsidP="009A0545">
      <w:pPr>
        <w:rPr>
          <w:rFonts w:cs="Arial"/>
          <w:szCs w:val="22"/>
        </w:rPr>
      </w:pPr>
    </w:p>
    <w:p w14:paraId="2773E79A" w14:textId="77777777" w:rsidR="009A0545" w:rsidRPr="009A0545" w:rsidRDefault="009A0545" w:rsidP="009A0545">
      <w:pPr>
        <w:ind w:left="5040"/>
        <w:rPr>
          <w:rFonts w:cs="Arial"/>
          <w:szCs w:val="22"/>
        </w:rPr>
      </w:pPr>
      <w:r w:rsidRPr="009A0545">
        <w:rPr>
          <w:rFonts w:cs="Arial"/>
          <w:szCs w:val="22"/>
        </w:rPr>
        <w:t>___________________________________</w:t>
      </w:r>
    </w:p>
    <w:p w14:paraId="2488D903" w14:textId="77777777" w:rsidR="009A0545" w:rsidRPr="009A0545" w:rsidRDefault="009A0545" w:rsidP="009A0545">
      <w:pPr>
        <w:ind w:left="5040"/>
        <w:rPr>
          <w:rFonts w:cs="Arial"/>
          <w:szCs w:val="22"/>
        </w:rPr>
      </w:pPr>
      <w:r w:rsidRPr="009A0545">
        <w:rPr>
          <w:rFonts w:cs="Arial"/>
          <w:szCs w:val="22"/>
        </w:rPr>
        <w:t>Title</w:t>
      </w:r>
    </w:p>
    <w:p w14:paraId="30FA084E" w14:textId="77777777" w:rsidR="009A0545" w:rsidRPr="009A0545" w:rsidRDefault="009A0545" w:rsidP="009A0545">
      <w:pPr>
        <w:rPr>
          <w:rFonts w:cs="Arial"/>
          <w:szCs w:val="22"/>
        </w:rPr>
      </w:pPr>
    </w:p>
    <w:p w14:paraId="031D655E"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19C6702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6CC8AFE7" w14:textId="77777777" w:rsidR="009A0545" w:rsidRPr="009A0545" w:rsidRDefault="009A0545" w:rsidP="009A0545">
      <w:pPr>
        <w:jc w:val="center"/>
        <w:rPr>
          <w:rFonts w:eastAsia="Times New Roman" w:cs="Arial"/>
          <w:szCs w:val="22"/>
        </w:rPr>
      </w:pPr>
      <w:r w:rsidRPr="009A0545">
        <w:rPr>
          <w:rFonts w:cs="Times New Roman"/>
        </w:rPr>
        <w:br w:type="page"/>
      </w:r>
      <w:r w:rsidRPr="009A0545">
        <w:rPr>
          <w:rFonts w:eastAsia="Times New Roman" w:cs="Arial"/>
          <w:b/>
          <w:szCs w:val="22"/>
        </w:rPr>
        <w:lastRenderedPageBreak/>
        <w:t>CITY OF ROCHESTER REQUIREMENTS</w:t>
      </w:r>
    </w:p>
    <w:p w14:paraId="6A1122CF" w14:textId="77777777" w:rsidR="009A0545" w:rsidRPr="009A0545" w:rsidRDefault="009A0545" w:rsidP="009A0545">
      <w:pPr>
        <w:rPr>
          <w:rFonts w:eastAsia="Times New Roman" w:cs="Arial"/>
          <w:szCs w:val="22"/>
        </w:rPr>
      </w:pPr>
    </w:p>
    <w:p w14:paraId="2E713CA3"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cs="Arial"/>
          <w:szCs w:val="22"/>
        </w:rPr>
        <w:t xml:space="preserve">In accordance with NYSDOT Chapter 12 Appendix 12-2 Additional Construction Contract Requirements, where the City of Rochester standard/supplementary specifications are used, </w:t>
      </w:r>
      <w:r w:rsidRPr="009A0545">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49300019"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5180927A"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 w:val="48"/>
          <w:szCs w:val="48"/>
        </w:rPr>
        <w:tab/>
      </w:r>
      <w:r w:rsidRPr="009A0545">
        <w:rPr>
          <w:rFonts w:asciiTheme="majorHAnsi" w:hAnsiTheme="majorHAnsi" w:cstheme="majorHAnsi"/>
          <w:b/>
          <w:bCs/>
          <w:szCs w:val="22"/>
        </w:rPr>
        <w:t>Prevailing Wages, Labor and Employment</w:t>
      </w:r>
    </w:p>
    <w:p w14:paraId="4C803287"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Section 102-10 of the NYSDOT Standard Specifications</w:t>
      </w:r>
    </w:p>
    <w:p w14:paraId="6D1F4792"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409A6C5" w14:textId="77777777" w:rsidR="009A0545" w:rsidRPr="009A0545" w:rsidRDefault="009A0545" w:rsidP="009A0545">
      <w:pPr>
        <w:tabs>
          <w:tab w:val="left" w:pos="-1176"/>
        </w:tabs>
        <w:jc w:val="left"/>
        <w:rPr>
          <w:rFonts w:asciiTheme="majorHAnsi" w:hAnsiTheme="majorHAnsi" w:cstheme="majorHAnsi"/>
          <w:szCs w:val="22"/>
        </w:rPr>
      </w:pPr>
    </w:p>
    <w:p w14:paraId="614FC1C9"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Special Training Provisions</w:t>
      </w:r>
    </w:p>
    <w:p w14:paraId="4BCA1D47"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102-10 of the NYSDOT Standard Specifications</w:t>
      </w:r>
    </w:p>
    <w:p w14:paraId="23D1FDCB"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A0215C9" w14:textId="77777777" w:rsidR="009A0545" w:rsidRPr="009A0545" w:rsidRDefault="009A0545" w:rsidP="009A0545">
      <w:pPr>
        <w:tabs>
          <w:tab w:val="left" w:pos="-1176"/>
        </w:tabs>
        <w:jc w:val="left"/>
        <w:rPr>
          <w:rFonts w:asciiTheme="majorHAnsi" w:hAnsiTheme="majorHAnsi" w:cstheme="majorHAnsi"/>
          <w:szCs w:val="22"/>
        </w:rPr>
      </w:pPr>
    </w:p>
    <w:p w14:paraId="4D0A8CF8"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Disadvantaged Business Enterprise Utilization Provisions</w:t>
      </w:r>
    </w:p>
    <w:p w14:paraId="28CEF4D7"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102-12 of the NYSDOT Standard Specifications, and page P-20</w:t>
      </w:r>
      <w:r w:rsidRPr="009A0545">
        <w:rPr>
          <w:rFonts w:asciiTheme="majorHAnsi" w:hAnsiTheme="majorHAnsi" w:cstheme="majorHAnsi"/>
          <w:strike/>
          <w:szCs w:val="22"/>
        </w:rPr>
        <w:t xml:space="preserve"> </w:t>
      </w:r>
      <w:r w:rsidRPr="009A0545">
        <w:rPr>
          <w:rFonts w:asciiTheme="majorHAnsi" w:hAnsiTheme="majorHAnsi" w:cstheme="majorHAnsi"/>
          <w:szCs w:val="22"/>
        </w:rPr>
        <w:t>of the Proposal section</w:t>
      </w:r>
    </w:p>
    <w:p w14:paraId="2693A16B" w14:textId="77777777" w:rsidR="009A0545" w:rsidRPr="009A0545" w:rsidRDefault="009A0545" w:rsidP="009A0545">
      <w:pPr>
        <w:tabs>
          <w:tab w:val="left" w:pos="-1176"/>
        </w:tabs>
        <w:ind w:left="1005"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u w:val="single"/>
        </w:rPr>
        <w:t>Complete page P-20, and forms AAP 10LL and AAP 19LL on pages P-23 and P-24, sign and return with the Bid</w:t>
      </w:r>
    </w:p>
    <w:p w14:paraId="08A43A06"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F52BBD8" w14:textId="77777777" w:rsidR="009A0545" w:rsidRPr="009A0545" w:rsidRDefault="009A0545" w:rsidP="009A0545">
      <w:pPr>
        <w:tabs>
          <w:tab w:val="left" w:pos="-1176"/>
        </w:tabs>
        <w:jc w:val="left"/>
        <w:rPr>
          <w:rFonts w:asciiTheme="majorHAnsi" w:hAnsiTheme="majorHAnsi" w:cstheme="majorHAnsi"/>
          <w:szCs w:val="22"/>
        </w:rPr>
      </w:pPr>
    </w:p>
    <w:p w14:paraId="43FD01C5" w14:textId="77777777" w:rsidR="009A0545" w:rsidRPr="009A0545" w:rsidRDefault="009A0545" w:rsidP="009A0545">
      <w:pPr>
        <w:pStyle w:val="NoSpacing"/>
        <w:tabs>
          <w:tab w:val="left" w:pos="504"/>
        </w:tabs>
        <w:ind w:left="1008" w:hanging="1008"/>
        <w:rPr>
          <w:rFonts w:asciiTheme="majorHAnsi" w:hAnsiTheme="majorHAnsi" w:cstheme="majorHAnsi"/>
          <w:b/>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rPr>
        <w:tab/>
      </w:r>
      <w:r w:rsidRPr="009A0545">
        <w:rPr>
          <w:rFonts w:asciiTheme="majorHAnsi" w:hAnsiTheme="majorHAnsi" w:cstheme="majorHAnsi"/>
          <w:b/>
        </w:rPr>
        <w:t>Changed Conditions, Dispute Resolution and Disputed Work Provisions</w:t>
      </w:r>
    </w:p>
    <w:p w14:paraId="5C39B429" w14:textId="77777777" w:rsidR="009A0545" w:rsidRPr="009A0545" w:rsidRDefault="009A0545" w:rsidP="009A0545">
      <w:pPr>
        <w:pStyle w:val="NoSpacing"/>
        <w:tabs>
          <w:tab w:val="left" w:pos="504"/>
        </w:tabs>
        <w:ind w:left="1008" w:hanging="1008"/>
        <w:rPr>
          <w:rFonts w:asciiTheme="majorHAnsi" w:hAnsiTheme="majorHAnsi" w:cstheme="majorHAnsi"/>
        </w:rPr>
      </w:pPr>
      <w:r w:rsidRPr="009A0545">
        <w:rPr>
          <w:rFonts w:asciiTheme="majorHAnsi" w:hAnsiTheme="majorHAnsi" w:cstheme="majorHAnsi"/>
        </w:rPr>
        <w:tab/>
      </w:r>
      <w:r w:rsidRPr="009A0545">
        <w:rPr>
          <w:rFonts w:asciiTheme="majorHAnsi" w:hAnsiTheme="majorHAnsi" w:cstheme="majorHAnsi"/>
        </w:rPr>
        <w:tab/>
        <w:t>Sponsors (City of Rochester) may use either NYSDOT approved changed conditions/dispute resolution language or changed conditions language approved by the FHWA</w:t>
      </w:r>
    </w:p>
    <w:p w14:paraId="2CC181AE"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698C28F" w14:textId="77777777" w:rsidR="009A0545" w:rsidRPr="009A0545" w:rsidRDefault="009A0545" w:rsidP="009A0545">
      <w:pPr>
        <w:tabs>
          <w:tab w:val="left" w:pos="-1176"/>
        </w:tabs>
        <w:jc w:val="left"/>
        <w:rPr>
          <w:rFonts w:asciiTheme="majorHAnsi" w:hAnsiTheme="majorHAnsi" w:cstheme="majorHAnsi"/>
          <w:szCs w:val="22"/>
        </w:rPr>
      </w:pPr>
    </w:p>
    <w:p w14:paraId="7D6CB353"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Incentive Program for Public Works Contracts</w:t>
      </w:r>
    </w:p>
    <w:p w14:paraId="4E286D04"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SLR 18 of the Supplementary Laws and Regulations section</w:t>
      </w:r>
    </w:p>
    <w:p w14:paraId="7FEB01A6"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if the Bidder expects to apply for the Incentive Program Payments upon completion of the Project</w:t>
      </w:r>
    </w:p>
    <w:p w14:paraId="75AB3D47" w14:textId="77777777" w:rsidR="009A0545" w:rsidRPr="009A0545" w:rsidRDefault="009A0545" w:rsidP="009A0545">
      <w:pPr>
        <w:tabs>
          <w:tab w:val="left" w:pos="-1176"/>
        </w:tabs>
        <w:jc w:val="left"/>
        <w:rPr>
          <w:rFonts w:asciiTheme="majorHAnsi" w:hAnsiTheme="majorHAnsi" w:cstheme="majorHAnsi"/>
          <w:szCs w:val="22"/>
        </w:rPr>
      </w:pPr>
    </w:p>
    <w:p w14:paraId="455AD649" w14:textId="77777777" w:rsidR="009A0545" w:rsidRPr="009A0545" w:rsidRDefault="009A0545" w:rsidP="009A0545">
      <w:pPr>
        <w:rPr>
          <w:rFonts w:cs="Arial"/>
          <w:szCs w:val="22"/>
        </w:rPr>
      </w:pPr>
    </w:p>
    <w:p w14:paraId="48DB9459" w14:textId="77777777" w:rsidR="009A0545" w:rsidRPr="009A0545" w:rsidRDefault="009A0545" w:rsidP="009A0545">
      <w:pPr>
        <w:ind w:left="5040"/>
        <w:rPr>
          <w:rFonts w:cs="Arial"/>
          <w:szCs w:val="22"/>
        </w:rPr>
      </w:pPr>
      <w:r w:rsidRPr="009A0545">
        <w:rPr>
          <w:rFonts w:cs="Arial"/>
          <w:szCs w:val="22"/>
        </w:rPr>
        <w:t>___________________________________</w:t>
      </w:r>
    </w:p>
    <w:p w14:paraId="2AD6EE67" w14:textId="77777777" w:rsidR="009A0545" w:rsidRPr="009A0545" w:rsidRDefault="009A0545" w:rsidP="009A0545">
      <w:pPr>
        <w:ind w:left="5040"/>
        <w:rPr>
          <w:rFonts w:cs="Arial"/>
          <w:szCs w:val="22"/>
        </w:rPr>
      </w:pPr>
      <w:r w:rsidRPr="009A0545">
        <w:rPr>
          <w:rFonts w:cs="Arial"/>
          <w:szCs w:val="22"/>
        </w:rPr>
        <w:t>Signature</w:t>
      </w:r>
    </w:p>
    <w:p w14:paraId="1284B79E" w14:textId="77777777" w:rsidR="009A0545" w:rsidRPr="009A0545" w:rsidRDefault="009A0545" w:rsidP="009A0545">
      <w:pPr>
        <w:rPr>
          <w:rFonts w:cs="Arial"/>
          <w:szCs w:val="22"/>
        </w:rPr>
      </w:pPr>
    </w:p>
    <w:p w14:paraId="0884E5D8" w14:textId="77777777" w:rsidR="009A0545" w:rsidRPr="009A0545" w:rsidRDefault="009A0545" w:rsidP="009A0545">
      <w:pPr>
        <w:ind w:left="5040"/>
        <w:rPr>
          <w:rFonts w:cs="Arial"/>
          <w:szCs w:val="22"/>
        </w:rPr>
      </w:pPr>
      <w:r w:rsidRPr="009A0545">
        <w:rPr>
          <w:rFonts w:cs="Arial"/>
          <w:szCs w:val="22"/>
        </w:rPr>
        <w:t>___________________________________</w:t>
      </w:r>
    </w:p>
    <w:p w14:paraId="6D7240D8" w14:textId="77777777" w:rsidR="009A0545" w:rsidRPr="009A0545" w:rsidRDefault="009A0545" w:rsidP="009A0545">
      <w:pPr>
        <w:ind w:left="5040"/>
        <w:rPr>
          <w:rFonts w:cs="Arial"/>
          <w:szCs w:val="22"/>
        </w:rPr>
      </w:pPr>
      <w:r w:rsidRPr="009A0545">
        <w:rPr>
          <w:rFonts w:cs="Arial"/>
          <w:szCs w:val="22"/>
        </w:rPr>
        <w:t>Title</w:t>
      </w:r>
    </w:p>
    <w:p w14:paraId="532E9335" w14:textId="77777777" w:rsidR="009A0545" w:rsidRPr="009A0545" w:rsidRDefault="009A0545" w:rsidP="009A0545">
      <w:pPr>
        <w:rPr>
          <w:rFonts w:cs="Arial"/>
          <w:szCs w:val="22"/>
        </w:rPr>
      </w:pPr>
    </w:p>
    <w:p w14:paraId="3CD23218"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66D8946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1DC199B8" w14:textId="311E6278" w:rsidR="009A0545" w:rsidRDefault="009A0545" w:rsidP="009A0545">
      <w:pPr>
        <w:rPr>
          <w:rFonts w:cs="Arial"/>
          <w:szCs w:val="22"/>
        </w:rPr>
      </w:pPr>
    </w:p>
    <w:p w14:paraId="75B45175" w14:textId="77777777" w:rsidR="009A0545" w:rsidRPr="009A0545" w:rsidRDefault="009A0545" w:rsidP="009A0545">
      <w:pPr>
        <w:rPr>
          <w:rFonts w:cs="Arial"/>
          <w:szCs w:val="22"/>
        </w:rPr>
      </w:pPr>
    </w:p>
    <w:p w14:paraId="70D4CFA4" w14:textId="6E43CB39" w:rsidR="00990ABC" w:rsidRPr="001503E5" w:rsidRDefault="00990ABC" w:rsidP="009A0545">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lastRenderedPageBreak/>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lastRenderedPageBreak/>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71AA6920" w14:textId="77777777" w:rsidR="009449CB" w:rsidRPr="001503E5" w:rsidRDefault="009449CB" w:rsidP="00614BBE">
      <w:pPr>
        <w:jc w:val="center"/>
        <w:rPr>
          <w:rFonts w:cs="Arial"/>
          <w:b/>
          <w:bCs/>
          <w:szCs w:val="22"/>
        </w:rPr>
      </w:pPr>
      <w:r w:rsidRPr="001503E5">
        <w:rPr>
          <w:rFonts w:cs="Arial"/>
          <w:b/>
          <w:bCs/>
          <w:szCs w:val="22"/>
        </w:rPr>
        <w:lastRenderedPageBreak/>
        <w:t>DISCLOSURE OF LOBBYING ACTIVITIES</w:t>
      </w:r>
    </w:p>
    <w:p w14:paraId="318FEC68" w14:textId="77777777" w:rsidR="009449CB" w:rsidRDefault="009449CB" w:rsidP="00614BBE">
      <w:pPr>
        <w:ind w:right="72"/>
        <w:jc w:val="center"/>
        <w:rPr>
          <w:rFonts w:cs="Arial"/>
          <w:sz w:val="20"/>
          <w:szCs w:val="20"/>
        </w:rPr>
      </w:pPr>
      <w:r w:rsidRPr="001503E5">
        <w:rPr>
          <w:rFonts w:cs="Arial"/>
          <w:sz w:val="20"/>
          <w:szCs w:val="20"/>
        </w:rPr>
        <w:t>Complete this form to disclose lobbying activities pursuant to 31 U.S.C. 1352</w:t>
      </w:r>
    </w:p>
    <w:p w14:paraId="796D2E51" w14:textId="77777777" w:rsidR="009449CB" w:rsidRPr="001503E5" w:rsidRDefault="009449CB" w:rsidP="009449CB">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lastRenderedPageBreak/>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lastRenderedPageBreak/>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lastRenderedPageBreak/>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B70A81F" w14:textId="77777777" w:rsidR="005170DB" w:rsidRPr="001503E5" w:rsidRDefault="005170DB" w:rsidP="005170DB">
      <w:pPr>
        <w:rPr>
          <w:rFonts w:asciiTheme="minorHAnsi" w:hAnsiTheme="minorHAnsi" w:cstheme="minorHAnsi"/>
          <w:szCs w:val="22"/>
        </w:rPr>
      </w:pPr>
    </w:p>
    <w:p w14:paraId="6BEE8BBE" w14:textId="77777777" w:rsidR="005170DB" w:rsidRPr="001503E5" w:rsidRDefault="005170DB" w:rsidP="005170DB">
      <w:pPr>
        <w:widowControl/>
        <w:autoSpaceDE/>
        <w:autoSpaceDN/>
        <w:adjustRightInd/>
        <w:spacing w:line="276" w:lineRule="auto"/>
        <w:rPr>
          <w:rFonts w:cs="Arial"/>
          <w:szCs w:val="22"/>
        </w:rPr>
      </w:pPr>
    </w:p>
    <w:p w14:paraId="3973FA1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4E778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4B9BA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A039C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D6544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BE35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E29D9"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98331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AEDABB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AE24115"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4E7B12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783D59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57A528E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61F81E8"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5"/>
          <w:footerReference w:type="first" r:id="rId26"/>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DD230A">
        <w:trPr>
          <w:trHeight w:val="20"/>
        </w:trPr>
        <w:tc>
          <w:tcPr>
            <w:tcW w:w="10370" w:type="dxa"/>
            <w:gridSpan w:val="3"/>
          </w:tcPr>
          <w:p w14:paraId="0C62D398"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614BB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614BB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614BBE">
        <w:trPr>
          <w:trHeight w:val="288"/>
        </w:trPr>
        <w:tc>
          <w:tcPr>
            <w:tcW w:w="1152" w:type="dxa"/>
            <w:vAlign w:val="center"/>
          </w:tcPr>
          <w:p w14:paraId="0A9046A3"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614BBE">
        <w:trPr>
          <w:trHeight w:val="432"/>
        </w:trPr>
        <w:tc>
          <w:tcPr>
            <w:tcW w:w="1152" w:type="dxa"/>
            <w:vAlign w:val="center"/>
          </w:tcPr>
          <w:p w14:paraId="4685986E" w14:textId="77777777" w:rsidR="006C50DF" w:rsidRPr="007437B1" w:rsidRDefault="006C50DF" w:rsidP="00614BBE">
            <w:pPr>
              <w:jc w:val="center"/>
              <w:rPr>
                <w:szCs w:val="20"/>
              </w:rPr>
            </w:pPr>
            <w:r w:rsidRPr="007437B1">
              <w:rPr>
                <w:szCs w:val="20"/>
              </w:rPr>
              <w:t>_____</w:t>
            </w:r>
          </w:p>
        </w:tc>
        <w:tc>
          <w:tcPr>
            <w:tcW w:w="4176" w:type="dxa"/>
            <w:vAlign w:val="center"/>
          </w:tcPr>
          <w:p w14:paraId="0E359705" w14:textId="77777777" w:rsidR="006C50DF" w:rsidRPr="007437B1" w:rsidRDefault="006C50DF" w:rsidP="00614BBE">
            <w:pPr>
              <w:rPr>
                <w:szCs w:val="20"/>
              </w:rPr>
            </w:pPr>
            <w:r w:rsidRPr="007437B1">
              <w:rPr>
                <w:szCs w:val="20"/>
              </w:rPr>
              <w:t>Bid Proposal</w:t>
            </w:r>
          </w:p>
        </w:tc>
        <w:tc>
          <w:tcPr>
            <w:tcW w:w="5042" w:type="dxa"/>
            <w:vAlign w:val="center"/>
          </w:tcPr>
          <w:p w14:paraId="38EF533D" w14:textId="77777777" w:rsidR="006C50DF" w:rsidRPr="007437B1" w:rsidRDefault="006C50DF" w:rsidP="00614BBE">
            <w:pPr>
              <w:rPr>
                <w:szCs w:val="20"/>
              </w:rPr>
            </w:pPr>
          </w:p>
        </w:tc>
      </w:tr>
      <w:tr w:rsidR="006C50DF" w:rsidRPr="00AA779F" w14:paraId="3CBDC444" w14:textId="77777777" w:rsidTr="00614BBE">
        <w:trPr>
          <w:trHeight w:val="432"/>
        </w:trPr>
        <w:tc>
          <w:tcPr>
            <w:tcW w:w="1152" w:type="dxa"/>
            <w:vAlign w:val="center"/>
          </w:tcPr>
          <w:p w14:paraId="05A2B18C" w14:textId="77777777" w:rsidR="006C50DF" w:rsidRPr="007437B1" w:rsidRDefault="006C50DF" w:rsidP="00614BBE">
            <w:pPr>
              <w:jc w:val="center"/>
              <w:rPr>
                <w:szCs w:val="20"/>
              </w:rPr>
            </w:pPr>
            <w:r w:rsidRPr="007437B1">
              <w:rPr>
                <w:szCs w:val="20"/>
              </w:rPr>
              <w:t>_____</w:t>
            </w:r>
          </w:p>
        </w:tc>
        <w:tc>
          <w:tcPr>
            <w:tcW w:w="4176" w:type="dxa"/>
            <w:vAlign w:val="center"/>
          </w:tcPr>
          <w:p w14:paraId="4D820872" w14:textId="77777777" w:rsidR="006C50DF" w:rsidRPr="007437B1" w:rsidRDefault="006C50DF" w:rsidP="00614BBE">
            <w:pPr>
              <w:rPr>
                <w:szCs w:val="20"/>
              </w:rPr>
            </w:pPr>
            <w:r w:rsidRPr="007437B1">
              <w:rPr>
                <w:szCs w:val="20"/>
              </w:rPr>
              <w:t>Addenda issued for the Bid</w:t>
            </w:r>
          </w:p>
        </w:tc>
        <w:tc>
          <w:tcPr>
            <w:tcW w:w="5042" w:type="dxa"/>
            <w:vAlign w:val="center"/>
          </w:tcPr>
          <w:p w14:paraId="108AED49" w14:textId="77777777" w:rsidR="006C50DF" w:rsidRPr="007437B1" w:rsidRDefault="006C50DF" w:rsidP="00614BBE">
            <w:pPr>
              <w:rPr>
                <w:szCs w:val="20"/>
              </w:rPr>
            </w:pPr>
            <w:r w:rsidRPr="007437B1">
              <w:rPr>
                <w:szCs w:val="20"/>
              </w:rPr>
              <w:t>Sign and date each addendum issued for this Bid</w:t>
            </w:r>
          </w:p>
        </w:tc>
      </w:tr>
      <w:tr w:rsidR="00DD230A" w:rsidRPr="00AA779F" w14:paraId="1897CEAD" w14:textId="77777777" w:rsidTr="00DD230A">
        <w:trPr>
          <w:trHeight w:val="1296"/>
        </w:trPr>
        <w:tc>
          <w:tcPr>
            <w:tcW w:w="1152" w:type="dxa"/>
            <w:vAlign w:val="center"/>
          </w:tcPr>
          <w:p w14:paraId="571F27C3" w14:textId="77777777" w:rsidR="00DD230A" w:rsidRPr="007437B1" w:rsidRDefault="00DD230A" w:rsidP="00DD230A">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6E139B25"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3BA08840" w14:textId="38B4932D" w:rsidR="00DD230A" w:rsidRPr="007437B1" w:rsidRDefault="00DD230A" w:rsidP="00DD230A">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6C50DF" w:rsidRPr="00AA779F" w14:paraId="09AFDB30" w14:textId="77777777" w:rsidTr="00614BBE">
        <w:trPr>
          <w:trHeight w:val="720"/>
        </w:trPr>
        <w:tc>
          <w:tcPr>
            <w:tcW w:w="1152" w:type="dxa"/>
            <w:vAlign w:val="center"/>
          </w:tcPr>
          <w:p w14:paraId="12E08B02" w14:textId="77777777" w:rsidR="006C50DF" w:rsidRPr="007437B1" w:rsidRDefault="006C50DF" w:rsidP="00614BBE">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614BBE">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614BB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614BBE">
        <w:trPr>
          <w:trHeight w:val="432"/>
        </w:trPr>
        <w:tc>
          <w:tcPr>
            <w:tcW w:w="1152" w:type="dxa"/>
            <w:vAlign w:val="center"/>
          </w:tcPr>
          <w:p w14:paraId="3A787F4E"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614BBE">
        <w:trPr>
          <w:trHeight w:val="432"/>
        </w:trPr>
        <w:tc>
          <w:tcPr>
            <w:tcW w:w="1152" w:type="dxa"/>
            <w:vAlign w:val="center"/>
          </w:tcPr>
          <w:p w14:paraId="250DF6D4"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614BBE">
        <w:trPr>
          <w:trHeight w:val="576"/>
        </w:trPr>
        <w:tc>
          <w:tcPr>
            <w:tcW w:w="1152" w:type="dxa"/>
            <w:vAlign w:val="center"/>
          </w:tcPr>
          <w:p w14:paraId="6F1B8BD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614BBE">
        <w:trPr>
          <w:trHeight w:val="432"/>
        </w:trPr>
        <w:tc>
          <w:tcPr>
            <w:tcW w:w="1152" w:type="dxa"/>
            <w:vAlign w:val="center"/>
          </w:tcPr>
          <w:p w14:paraId="1297B447"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614BBE">
        <w:trPr>
          <w:trHeight w:val="432"/>
        </w:trPr>
        <w:tc>
          <w:tcPr>
            <w:tcW w:w="1152" w:type="dxa"/>
            <w:vAlign w:val="center"/>
          </w:tcPr>
          <w:p w14:paraId="3792DF6A"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614BBE">
        <w:trPr>
          <w:trHeight w:val="432"/>
        </w:trPr>
        <w:tc>
          <w:tcPr>
            <w:tcW w:w="1152" w:type="dxa"/>
            <w:vAlign w:val="center"/>
          </w:tcPr>
          <w:p w14:paraId="6171ADAF"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614BBE">
        <w:trPr>
          <w:trHeight w:val="432"/>
        </w:trPr>
        <w:tc>
          <w:tcPr>
            <w:tcW w:w="1152" w:type="dxa"/>
            <w:vAlign w:val="center"/>
          </w:tcPr>
          <w:p w14:paraId="4BCF31C8"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614BBE">
        <w:trPr>
          <w:trHeight w:val="432"/>
        </w:trPr>
        <w:tc>
          <w:tcPr>
            <w:tcW w:w="1152" w:type="dxa"/>
            <w:vAlign w:val="center"/>
          </w:tcPr>
          <w:p w14:paraId="640B4D06"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614BBE">
        <w:trPr>
          <w:trHeight w:val="432"/>
        </w:trPr>
        <w:tc>
          <w:tcPr>
            <w:tcW w:w="1152" w:type="dxa"/>
            <w:vAlign w:val="center"/>
          </w:tcPr>
          <w:p w14:paraId="0C54F1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614BBE">
        <w:trPr>
          <w:trHeight w:val="576"/>
        </w:trPr>
        <w:tc>
          <w:tcPr>
            <w:tcW w:w="1152" w:type="dxa"/>
            <w:vAlign w:val="center"/>
          </w:tcPr>
          <w:p w14:paraId="379803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614BB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614BBE">
        <w:trPr>
          <w:trHeight w:val="432"/>
        </w:trPr>
        <w:tc>
          <w:tcPr>
            <w:tcW w:w="1152" w:type="dxa"/>
            <w:vAlign w:val="center"/>
          </w:tcPr>
          <w:p w14:paraId="322D204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1ABC08EB" w:rsidR="006C50DF" w:rsidRDefault="006C50DF" w:rsidP="006C50DF"/>
    <w:p w14:paraId="3AAECCB4" w14:textId="77777777" w:rsidR="00DD230A" w:rsidRPr="00577FB1" w:rsidRDefault="00DD230A"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lastRenderedPageBreak/>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1DD891B1"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7D350F">
        <w:rPr>
          <w:rFonts w:cs="Arial"/>
          <w:szCs w:val="22"/>
        </w:rPr>
        <w:t>PIN</w:t>
      </w:r>
      <w:r>
        <w:rPr>
          <w:rFonts w:cs="Arial"/>
          <w:b/>
          <w:szCs w:val="22"/>
        </w:rPr>
        <w:t xml:space="preserve">number / </w:t>
      </w:r>
      <w:r w:rsidR="007D350F">
        <w:rPr>
          <w:rFonts w:cs="Arial"/>
          <w:b/>
          <w:szCs w:val="22"/>
        </w:rPr>
        <w:t>D</w:t>
      </w:r>
      <w:r>
        <w:rPr>
          <w:rFonts w:cs="Arial"/>
          <w:b/>
          <w:szCs w:val="22"/>
        </w:rPr>
        <w:t>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7"/>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lastRenderedPageBreak/>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lastRenderedPageBreak/>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5"/>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8"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9"/>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31"/>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2"/>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5"/>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30.5pt" o:ole="">
            <v:imagedata r:id="rId37" o:title=""/>
          </v:shape>
          <o:OLEObject Type="Embed" ProgID="Word.Document.12" ShapeID="_x0000_i1025" DrawAspect="Content" ObjectID="_1743327334" r:id="rId38">
            <o:FieldCodes>\s</o:FieldCodes>
          </o:OLEObject>
        </w:object>
      </w:r>
      <w:r>
        <w:rPr>
          <w:rFonts w:cs="Arial"/>
          <w:szCs w:val="22"/>
        </w:rPr>
        <w:object w:dxaOrig="11170" w:dyaOrig="14159" w14:anchorId="06A2016C">
          <v:shape id="_x0000_i1026" type="#_x0000_t75" style="width:558.75pt;height:708pt" o:ole="">
            <v:imagedata r:id="rId39" o:title=""/>
          </v:shape>
          <o:OLEObject Type="Embed" ProgID="Word.Document.12" ShapeID="_x0000_i1026" DrawAspect="Content" ObjectID="_1743327335" r:id="rId40">
            <o:FieldCodes>\s</o:FieldCodes>
          </o:OLEObject>
        </w:object>
      </w:r>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41"/>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2"/>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6"/>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37"/>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242FA0F8"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7D350F">
        <w:rPr>
          <w:rFonts w:cs="Arial"/>
          <w:szCs w:val="22"/>
        </w:rPr>
        <w:t>PIN</w:t>
      </w:r>
      <w:r w:rsidRPr="001503E5">
        <w:rPr>
          <w:rFonts w:cs="Arial"/>
          <w:b/>
          <w:szCs w:val="22"/>
        </w:rPr>
        <w:t xml:space="preserve">number / </w:t>
      </w:r>
      <w:r w:rsidR="007D350F">
        <w:rPr>
          <w:rFonts w:cs="Arial"/>
          <w:b/>
          <w:szCs w:val="22"/>
        </w:rPr>
        <w:t>D</w:t>
      </w:r>
      <w:r w:rsidRPr="001503E5">
        <w:rPr>
          <w:rFonts w:cs="Arial"/>
          <w:b/>
          <w:szCs w:val="22"/>
        </w:rPr>
        <w:t xml:space="preserve">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38"/>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39"/>
      </w:r>
      <w:r w:rsidRPr="00AA220C">
        <w:rPr>
          <w:rFonts w:cs="Arial"/>
          <w:szCs w:val="22"/>
        </w:rPr>
        <w:t xml:space="preserve">City of Rochester, New York, Department of Environmental Services, Bureau of Architecture and Engineering, </w:t>
      </w:r>
      <w:r w:rsidRPr="00AA220C">
        <w:rPr>
          <w:rStyle w:val="CommentReference"/>
        </w:rPr>
        <w:commentReference w:id="40"/>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1D387F77" w:rsidR="00FB17BB" w:rsidRDefault="00FB17BB">
      <w:pPr>
        <w:widowControl/>
        <w:autoSpaceDE/>
        <w:autoSpaceDN/>
        <w:adjustRightInd/>
        <w:rPr>
          <w:rFonts w:cs="Arial"/>
        </w:rPr>
      </w:pPr>
    </w:p>
    <w:p w14:paraId="1B7EBE97" w14:textId="77777777" w:rsidR="00475EEB" w:rsidRDefault="00475EEB">
      <w:pPr>
        <w:widowControl/>
        <w:autoSpaceDE/>
        <w:autoSpaceDN/>
        <w:adjustRightInd/>
        <w:rPr>
          <w:rFonts w:cs="Arial"/>
        </w:rPr>
      </w:pP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4E1E0760"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0DC144"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D0597">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367E9775"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475EEB"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338316FD" w:rsidR="00E3307F" w:rsidRDefault="00E3307F" w:rsidP="00E3307F">
      <w:pPr>
        <w:widowControl/>
        <w:autoSpaceDE/>
        <w:autoSpaceDN/>
        <w:adjustRightInd/>
        <w:rPr>
          <w:rFonts w:cs="Arial"/>
        </w:rPr>
      </w:pP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lastRenderedPageBreak/>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5A07BCDA" w:rsidR="00E3307F" w:rsidRDefault="00E3307F" w:rsidP="00E3307F">
      <w:pPr>
        <w:widowControl/>
        <w:autoSpaceDE/>
        <w:autoSpaceDN/>
        <w:adjustRightInd/>
        <w:rPr>
          <w:rFonts w:cs="Arial"/>
        </w:rPr>
      </w:pP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0916DD4" w14:textId="77777777" w:rsidR="00135A9F" w:rsidRPr="00A560D3" w:rsidRDefault="00135A9F" w:rsidP="00135A9F">
      <w:pPr>
        <w:rPr>
          <w:rFonts w:cs="Arial"/>
        </w:rPr>
      </w:pPr>
    </w:p>
    <w:p w14:paraId="362F1264" w14:textId="77777777" w:rsidR="00135A9F" w:rsidRPr="00A560D3" w:rsidRDefault="00135A9F" w:rsidP="00135A9F">
      <w:pPr>
        <w:ind w:left="450"/>
        <w:rPr>
          <w:rFonts w:cs="Arial"/>
        </w:rPr>
      </w:pPr>
      <w:r w:rsidRPr="00A560D3">
        <w:rPr>
          <w:rFonts w:cs="Arial"/>
        </w:rPr>
        <w:t>The Contract Documents which comprise the Agreement between the City and the Contractor are made a part hereof and consist of the following:</w:t>
      </w:r>
    </w:p>
    <w:p w14:paraId="46E15EE5" w14:textId="77777777" w:rsidR="00135A9F" w:rsidRPr="00A560D3" w:rsidRDefault="00135A9F" w:rsidP="00135A9F">
      <w:pPr>
        <w:ind w:left="450"/>
        <w:rPr>
          <w:rFonts w:cs="Arial"/>
        </w:rPr>
      </w:pPr>
    </w:p>
    <w:p w14:paraId="4F02457E" w14:textId="77777777" w:rsidR="00135A9F" w:rsidRPr="00A560D3" w:rsidRDefault="00135A9F" w:rsidP="00135A9F">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2530C57F" w14:textId="77777777" w:rsidR="00135A9F" w:rsidRPr="00A560D3" w:rsidRDefault="00135A9F" w:rsidP="00135A9F">
      <w:pPr>
        <w:pStyle w:val="ListParagraph"/>
        <w:ind w:left="450"/>
        <w:rPr>
          <w:rFonts w:cs="Arial"/>
        </w:rPr>
      </w:pPr>
    </w:p>
    <w:p w14:paraId="5B1560FE" w14:textId="77777777" w:rsidR="00135A9F" w:rsidRPr="00A560D3" w:rsidRDefault="00135A9F" w:rsidP="00135A9F">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5E36D187" w14:textId="77777777" w:rsidR="00135A9F" w:rsidRPr="00A560D3" w:rsidRDefault="00135A9F" w:rsidP="00135A9F">
      <w:pPr>
        <w:widowControl/>
        <w:tabs>
          <w:tab w:val="left" w:pos="-1080"/>
        </w:tabs>
        <w:ind w:left="720"/>
        <w:rPr>
          <w:rFonts w:cs="Arial"/>
          <w:szCs w:val="22"/>
        </w:rPr>
      </w:pPr>
      <w:r w:rsidRPr="00A560D3">
        <w:rPr>
          <w:rFonts w:cs="Arial"/>
          <w:szCs w:val="22"/>
        </w:rPr>
        <w:t>2.  Instructions to Bidders  (pages IB-1 thru IB-6)</w:t>
      </w:r>
    </w:p>
    <w:p w14:paraId="78111F67" w14:textId="77777777" w:rsidR="00135A9F" w:rsidRPr="00A560D3" w:rsidRDefault="00135A9F" w:rsidP="00135A9F">
      <w:pPr>
        <w:widowControl/>
        <w:tabs>
          <w:tab w:val="left" w:pos="-1080"/>
        </w:tabs>
        <w:ind w:left="720"/>
        <w:rPr>
          <w:rFonts w:cs="Arial"/>
          <w:szCs w:val="22"/>
        </w:rPr>
      </w:pPr>
      <w:r w:rsidRPr="00A560D3">
        <w:rPr>
          <w:rFonts w:cs="Arial"/>
          <w:szCs w:val="22"/>
        </w:rPr>
        <w:t>3.  Bonds and Insurance Forms  (pages BI-1 thru BI-10)</w:t>
      </w:r>
    </w:p>
    <w:p w14:paraId="43EE99D2" w14:textId="77777777" w:rsidR="00135A9F" w:rsidRPr="00A560D3" w:rsidRDefault="00135A9F" w:rsidP="00135A9F">
      <w:pPr>
        <w:widowControl/>
        <w:tabs>
          <w:tab w:val="left" w:pos="-1080"/>
        </w:tabs>
        <w:ind w:left="720"/>
        <w:rPr>
          <w:rFonts w:cs="Arial"/>
          <w:szCs w:val="22"/>
        </w:rPr>
      </w:pPr>
      <w:r w:rsidRPr="00A560D3">
        <w:rPr>
          <w:rFonts w:cs="Arial"/>
          <w:szCs w:val="22"/>
        </w:rPr>
        <w:t>4.  Laws and Regulations  (pages LR-1 thru LR-7)</w:t>
      </w:r>
    </w:p>
    <w:p w14:paraId="338FDA3E" w14:textId="77777777" w:rsidR="00135A9F" w:rsidRPr="00A560D3" w:rsidRDefault="00135A9F" w:rsidP="00135A9F">
      <w:pPr>
        <w:widowControl/>
        <w:tabs>
          <w:tab w:val="left" w:pos="-1080"/>
        </w:tabs>
        <w:ind w:left="720"/>
        <w:rPr>
          <w:rFonts w:cs="Arial"/>
          <w:szCs w:val="22"/>
        </w:rPr>
      </w:pPr>
      <w:r w:rsidRPr="00A560D3">
        <w:rPr>
          <w:rFonts w:cs="Arial"/>
          <w:szCs w:val="22"/>
        </w:rPr>
        <w:t>5.  General Terms and Conditions  (pages GC-1 thru GC-55)</w:t>
      </w:r>
    </w:p>
    <w:p w14:paraId="30B444E8" w14:textId="77777777" w:rsidR="00135A9F" w:rsidRPr="00A560D3" w:rsidRDefault="00135A9F" w:rsidP="00135A9F">
      <w:pPr>
        <w:widowControl/>
        <w:tabs>
          <w:tab w:val="left" w:pos="-1080"/>
        </w:tabs>
        <w:ind w:left="720"/>
        <w:rPr>
          <w:rFonts w:cs="Arial"/>
          <w:szCs w:val="22"/>
        </w:rPr>
      </w:pPr>
      <w:r w:rsidRPr="00A560D3">
        <w:rPr>
          <w:rFonts w:cs="Arial"/>
          <w:szCs w:val="22"/>
        </w:rPr>
        <w:t>6.  Specifications  (pages S-1 thru S-266)</w:t>
      </w:r>
    </w:p>
    <w:p w14:paraId="0EC43D98" w14:textId="77777777" w:rsidR="00135A9F" w:rsidRPr="00A560D3" w:rsidRDefault="00135A9F" w:rsidP="00135A9F">
      <w:pPr>
        <w:widowControl/>
        <w:tabs>
          <w:tab w:val="left" w:pos="-1080"/>
        </w:tabs>
        <w:ind w:left="720"/>
        <w:rPr>
          <w:rFonts w:cs="Arial"/>
          <w:szCs w:val="22"/>
        </w:rPr>
      </w:pPr>
      <w:r w:rsidRPr="00A560D3">
        <w:rPr>
          <w:rFonts w:cs="Arial"/>
          <w:szCs w:val="22"/>
        </w:rPr>
        <w:t>7.  Details  (No.R206-1 thru R917-3)</w:t>
      </w:r>
    </w:p>
    <w:p w14:paraId="197BA45F" w14:textId="77777777" w:rsidR="00135A9F" w:rsidRPr="00A560D3" w:rsidRDefault="00135A9F" w:rsidP="00135A9F">
      <w:pPr>
        <w:pStyle w:val="ListParagraph"/>
        <w:ind w:left="450"/>
        <w:rPr>
          <w:rFonts w:cs="Arial"/>
        </w:rPr>
      </w:pPr>
    </w:p>
    <w:p w14:paraId="375D942C" w14:textId="77777777" w:rsidR="00135A9F" w:rsidRPr="00A560D3" w:rsidRDefault="00135A9F" w:rsidP="00135A9F">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41"/>
      </w:r>
      <w:r w:rsidRPr="00A560D3">
        <w:rPr>
          <w:rFonts w:cs="Arial"/>
          <w:iCs/>
          <w:szCs w:val="22"/>
        </w:rPr>
        <w:t xml:space="preserve"> edition – specifications as referenced</w:t>
      </w:r>
      <w:r w:rsidRPr="00A560D3">
        <w:rPr>
          <w:rFonts w:cs="Arial"/>
          <w:szCs w:val="22"/>
        </w:rPr>
        <w:t>.</w:t>
      </w:r>
    </w:p>
    <w:p w14:paraId="1C0A36A6" w14:textId="77777777" w:rsidR="00135A9F" w:rsidRPr="00A560D3" w:rsidRDefault="00135A9F" w:rsidP="00135A9F">
      <w:pPr>
        <w:pStyle w:val="ListParagraph"/>
        <w:ind w:left="450"/>
        <w:rPr>
          <w:rFonts w:cs="Arial"/>
        </w:rPr>
      </w:pPr>
    </w:p>
    <w:p w14:paraId="4EDF4FE7" w14:textId="77777777" w:rsidR="00135A9F" w:rsidRPr="00A560D3" w:rsidRDefault="00135A9F" w:rsidP="00135A9F">
      <w:pPr>
        <w:ind w:left="450"/>
        <w:rPr>
          <w:rFonts w:cs="Arial"/>
        </w:rPr>
      </w:pPr>
      <w:r w:rsidRPr="00A560D3">
        <w:rPr>
          <w:rFonts w:cs="Arial"/>
          <w:szCs w:val="22"/>
        </w:rPr>
        <w:lastRenderedPageBreak/>
        <w:t xml:space="preserve">C.  </w:t>
      </w:r>
      <w:r w:rsidRPr="00A560D3">
        <w:rPr>
          <w:rFonts w:cs="Arial"/>
        </w:rPr>
        <w:t>Notice to Bidders  (Advertisement)</w:t>
      </w:r>
    </w:p>
    <w:p w14:paraId="68092356" w14:textId="77777777" w:rsidR="00135A9F" w:rsidRPr="00A560D3" w:rsidRDefault="00135A9F" w:rsidP="00135A9F">
      <w:pPr>
        <w:pStyle w:val="ListParagraph"/>
        <w:ind w:left="450"/>
        <w:rPr>
          <w:rFonts w:cs="Arial"/>
        </w:rPr>
      </w:pPr>
    </w:p>
    <w:p w14:paraId="419D92F4" w14:textId="77777777" w:rsidR="00135A9F" w:rsidRPr="00A560D3"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551B6604" w14:textId="77777777" w:rsidR="00135A9F" w:rsidRPr="00A560D3" w:rsidRDefault="00135A9F" w:rsidP="00135A9F">
      <w:pPr>
        <w:ind w:left="450"/>
        <w:rPr>
          <w:rFonts w:cs="Arial"/>
          <w:szCs w:val="22"/>
        </w:rPr>
      </w:pPr>
    </w:p>
    <w:p w14:paraId="17259D51" w14:textId="77777777" w:rsidR="00135A9F" w:rsidRPr="00A560D3" w:rsidRDefault="00135A9F" w:rsidP="00135A9F">
      <w:pPr>
        <w:ind w:left="720"/>
        <w:rPr>
          <w:rFonts w:cs="Arial"/>
          <w:szCs w:val="22"/>
        </w:rPr>
      </w:pPr>
      <w:r w:rsidRPr="00A560D3">
        <w:rPr>
          <w:rFonts w:cs="Arial"/>
          <w:szCs w:val="22"/>
        </w:rPr>
        <w:commentReference w:id="42"/>
      </w:r>
      <w:r w:rsidRPr="00A560D3">
        <w:rPr>
          <w:rFonts w:cs="Arial"/>
          <w:szCs w:val="22"/>
        </w:rPr>
        <w:t>1.  Project Summary</w:t>
      </w:r>
    </w:p>
    <w:p w14:paraId="1910FB8E" w14:textId="77777777" w:rsidR="00135A9F" w:rsidRPr="00A560D3" w:rsidRDefault="00135A9F" w:rsidP="00135A9F">
      <w:pPr>
        <w:ind w:left="720"/>
        <w:rPr>
          <w:rFonts w:cs="Arial"/>
          <w:szCs w:val="22"/>
        </w:rPr>
      </w:pPr>
      <w:r w:rsidRPr="00A560D3">
        <w:rPr>
          <w:rFonts w:cs="Arial"/>
          <w:szCs w:val="22"/>
        </w:rPr>
        <w:t>2.  Supplementary Instructions to Bidders  (pages SIB-1 thru SIB-00)</w:t>
      </w:r>
    </w:p>
    <w:p w14:paraId="3B8F22DF" w14:textId="77777777" w:rsidR="00135A9F" w:rsidRPr="00A560D3" w:rsidRDefault="00135A9F" w:rsidP="00135A9F">
      <w:pPr>
        <w:ind w:left="720"/>
        <w:rPr>
          <w:rFonts w:cs="Arial"/>
          <w:szCs w:val="22"/>
        </w:rPr>
      </w:pPr>
      <w:r w:rsidRPr="00A560D3">
        <w:rPr>
          <w:rFonts w:cs="Arial"/>
          <w:szCs w:val="22"/>
        </w:rPr>
        <w:t>3.  Proposal  (pages P-1 thru P-00)</w:t>
      </w:r>
    </w:p>
    <w:p w14:paraId="7D3985E5"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22D2ADEF" w14:textId="77777777" w:rsidR="00135A9F" w:rsidRPr="00A560D3" w:rsidRDefault="00135A9F" w:rsidP="00135A9F">
      <w:pPr>
        <w:ind w:left="720"/>
        <w:rPr>
          <w:rFonts w:cs="Arial"/>
          <w:szCs w:val="22"/>
        </w:rPr>
      </w:pPr>
      <w:r w:rsidRPr="00A560D3">
        <w:rPr>
          <w:rFonts w:cs="Arial"/>
          <w:szCs w:val="22"/>
        </w:rPr>
        <w:t>5.  Supplementary Laws and Regulations  (pages SLR-1 thru SLR-00)</w:t>
      </w:r>
    </w:p>
    <w:p w14:paraId="27D43236" w14:textId="31C9301C" w:rsidR="00135A9F" w:rsidRPr="00A560D3" w:rsidRDefault="0066010A" w:rsidP="00135A9F">
      <w:pPr>
        <w:ind w:left="720"/>
        <w:rPr>
          <w:rFonts w:cs="Arial"/>
          <w:szCs w:val="22"/>
        </w:rPr>
      </w:pPr>
      <w:r>
        <w:rPr>
          <w:rFonts w:cs="Arial"/>
          <w:szCs w:val="22"/>
        </w:rPr>
        <w:t>6</w:t>
      </w:r>
      <w:r w:rsidR="00135A9F" w:rsidRPr="00A560D3">
        <w:rPr>
          <w:rFonts w:cs="Arial"/>
          <w:szCs w:val="22"/>
        </w:rPr>
        <w:t>.  Supplementary Terms and Conditions  (pages STC-1 thru STC-00)</w:t>
      </w:r>
    </w:p>
    <w:p w14:paraId="1296F8B1" w14:textId="59497131" w:rsidR="00135A9F" w:rsidRPr="00A560D3" w:rsidRDefault="0066010A" w:rsidP="00135A9F">
      <w:pPr>
        <w:ind w:left="720"/>
        <w:rPr>
          <w:rFonts w:cs="Arial"/>
          <w:szCs w:val="22"/>
        </w:rPr>
      </w:pPr>
      <w:r>
        <w:rPr>
          <w:rFonts w:cs="Arial"/>
          <w:szCs w:val="22"/>
        </w:rPr>
        <w:t>7</w:t>
      </w:r>
      <w:r w:rsidR="00135A9F" w:rsidRPr="00A560D3">
        <w:rPr>
          <w:rFonts w:cs="Arial"/>
          <w:szCs w:val="22"/>
        </w:rPr>
        <w:t>.  Special Notes  (pages SN-1 thru SN-00)</w:t>
      </w:r>
    </w:p>
    <w:p w14:paraId="44CF652F" w14:textId="27305BB6" w:rsidR="00135A9F" w:rsidRPr="00A560D3" w:rsidRDefault="0066010A" w:rsidP="00135A9F">
      <w:pPr>
        <w:ind w:left="720"/>
        <w:rPr>
          <w:rFonts w:cs="Arial"/>
          <w:szCs w:val="22"/>
        </w:rPr>
      </w:pPr>
      <w:r>
        <w:rPr>
          <w:rFonts w:cs="Arial"/>
          <w:szCs w:val="22"/>
        </w:rPr>
        <w:t>8</w:t>
      </w:r>
      <w:r w:rsidR="00135A9F" w:rsidRPr="00A560D3">
        <w:rPr>
          <w:rFonts w:cs="Arial"/>
          <w:szCs w:val="22"/>
        </w:rPr>
        <w:t>.  Supplementary Specifications  (pages SS-1 thru SS-00)</w:t>
      </w:r>
    </w:p>
    <w:p w14:paraId="63698F78" w14:textId="77777777" w:rsidR="00135A9F" w:rsidRPr="00A560D3"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3B1CECD"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37577101" w14:textId="77777777" w:rsidR="00135A9F" w:rsidRPr="00F66074" w:rsidRDefault="00135A9F" w:rsidP="00135A9F">
      <w:pPr>
        <w:widowControl/>
        <w:tabs>
          <w:tab w:val="left" w:pos="-1080"/>
        </w:tabs>
        <w:ind w:left="450"/>
        <w:rPr>
          <w:rFonts w:cs="Arial"/>
          <w:szCs w:val="22"/>
        </w:rPr>
      </w:pPr>
    </w:p>
    <w:p w14:paraId="309707BC" w14:textId="77777777" w:rsidR="00135A9F" w:rsidRPr="00F66074" w:rsidRDefault="00135A9F" w:rsidP="00135A9F">
      <w:pPr>
        <w:widowControl/>
        <w:tabs>
          <w:tab w:val="left" w:pos="-1080"/>
        </w:tabs>
        <w:ind w:left="720"/>
        <w:rPr>
          <w:rFonts w:cs="Arial"/>
          <w:szCs w:val="22"/>
        </w:rPr>
      </w:pPr>
      <w:r w:rsidRPr="00F66074">
        <w:rPr>
          <w:rFonts w:cs="Arial"/>
          <w:vanish/>
          <w:szCs w:val="22"/>
        </w:rPr>
        <w:commentReference w:id="43"/>
      </w:r>
      <w:r w:rsidRPr="00F66074">
        <w:rPr>
          <w:rFonts w:cs="Arial"/>
          <w:szCs w:val="22"/>
        </w:rPr>
        <w:t>1.  Drawings (number 1 thru 00)</w:t>
      </w:r>
    </w:p>
    <w:p w14:paraId="2D107F01" w14:textId="77777777" w:rsidR="00135A9F" w:rsidRPr="00F66074" w:rsidRDefault="00135A9F" w:rsidP="00135A9F">
      <w:pPr>
        <w:widowControl/>
        <w:tabs>
          <w:tab w:val="left" w:pos="-1080"/>
        </w:tabs>
        <w:ind w:left="720"/>
        <w:rPr>
          <w:rFonts w:cs="Arial"/>
          <w:szCs w:val="22"/>
        </w:rPr>
      </w:pPr>
      <w:r w:rsidRPr="00F66074">
        <w:rPr>
          <w:rFonts w:cs="Arial"/>
          <w:szCs w:val="22"/>
        </w:rPr>
        <w:t>2.  Addenda (as issued)</w:t>
      </w:r>
    </w:p>
    <w:p w14:paraId="6CE51CAE" w14:textId="77777777" w:rsidR="00135A9F" w:rsidRPr="00F66074" w:rsidRDefault="00135A9F" w:rsidP="00135A9F">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2C8A3ED1" w14:textId="77777777" w:rsidR="00135A9F" w:rsidRPr="00F66074" w:rsidRDefault="00135A9F" w:rsidP="00135A9F">
      <w:pPr>
        <w:widowControl/>
        <w:tabs>
          <w:tab w:val="left" w:pos="-1080"/>
        </w:tabs>
        <w:ind w:left="720"/>
        <w:rPr>
          <w:rFonts w:cs="Arial"/>
          <w:szCs w:val="22"/>
        </w:rPr>
      </w:pPr>
      <w:r w:rsidRPr="00F66074">
        <w:rPr>
          <w:rFonts w:cs="Arial"/>
          <w:szCs w:val="22"/>
        </w:rPr>
        <w:t>4.  Any Change Orders Issued after execution of the Agreement</w:t>
      </w:r>
    </w:p>
    <w:p w14:paraId="4E98984A" w14:textId="77777777" w:rsidR="00135A9F" w:rsidRPr="00F66074" w:rsidRDefault="00135A9F" w:rsidP="00135A9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4F1729D8"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46AD30F0" w14:textId="77777777" w:rsidR="00135A9F" w:rsidRPr="00AE028D" w:rsidRDefault="00135A9F" w:rsidP="00135A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3B4F7C" w14:textId="77777777" w:rsidR="00135A9F" w:rsidRDefault="00135A9F" w:rsidP="00135A9F">
      <w:pPr>
        <w:widowControl/>
        <w:autoSpaceDE/>
        <w:autoSpaceDN/>
        <w:adjustRightInd/>
        <w:rPr>
          <w:rFonts w:cs="Arial"/>
          <w:szCs w:val="22"/>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B73538">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B73538">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B73538">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B73538">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B73538">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B73538" w:rsidRPr="001503E5" w14:paraId="7C24EC96" w14:textId="77777777" w:rsidTr="00B73538">
        <w:trPr>
          <w:trHeight w:val="720"/>
        </w:trPr>
        <w:tc>
          <w:tcPr>
            <w:tcW w:w="2144" w:type="pct"/>
            <w:vAlign w:val="center"/>
          </w:tcPr>
          <w:p w14:paraId="440E9D4F" w14:textId="77777777" w:rsidR="00B73538" w:rsidRPr="001F53E9" w:rsidRDefault="00B73538" w:rsidP="00B73538">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7FB5C453" w:rsidR="00B73538" w:rsidRPr="001503E5" w:rsidRDefault="00B73538" w:rsidP="00B73538">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44"/>
            </w:r>
          </w:p>
        </w:tc>
        <w:tc>
          <w:tcPr>
            <w:tcW w:w="714" w:type="pct"/>
            <w:vAlign w:val="center"/>
          </w:tcPr>
          <w:p w14:paraId="6B4F8BA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4A1A8F98" w14:textId="77777777" w:rsidTr="00B73538">
        <w:trPr>
          <w:trHeight w:val="720"/>
        </w:trPr>
        <w:tc>
          <w:tcPr>
            <w:tcW w:w="2144" w:type="pct"/>
            <w:vAlign w:val="center"/>
          </w:tcPr>
          <w:p w14:paraId="20D99578" w14:textId="77777777" w:rsidR="00B73538" w:rsidRPr="00AE028D"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5647DED4"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6A70E24A" w14:textId="77777777" w:rsidTr="00B73538">
        <w:trPr>
          <w:trHeight w:val="720"/>
        </w:trPr>
        <w:tc>
          <w:tcPr>
            <w:tcW w:w="2144" w:type="pct"/>
            <w:vAlign w:val="center"/>
          </w:tcPr>
          <w:p w14:paraId="0C71B179" w14:textId="77777777" w:rsidR="00B73538" w:rsidRPr="001F53E9" w:rsidRDefault="00B73538" w:rsidP="00B73538">
            <w:pPr>
              <w:rPr>
                <w:rFonts w:asciiTheme="minorHAnsi" w:eastAsia="Times New Roman" w:hAnsiTheme="minorHAnsi" w:cstheme="minorHAnsi"/>
                <w:sz w:val="22"/>
                <w:szCs w:val="22"/>
              </w:rPr>
            </w:pPr>
            <w:r w:rsidRPr="009B340D">
              <w:rPr>
                <w:rStyle w:val="CommentReference"/>
                <w:rFonts w:eastAsiaTheme="minorEastAsia"/>
                <w:highlight w:val="yellow"/>
              </w:rPr>
              <w:commentReference w:id="45"/>
            </w:r>
            <w:r w:rsidRPr="001F53E9">
              <w:rPr>
                <w:rFonts w:asciiTheme="minorHAnsi" w:eastAsia="Times New Roman" w:hAnsiTheme="minorHAnsi" w:cstheme="minorHAnsi"/>
                <w:sz w:val="22"/>
                <w:szCs w:val="22"/>
              </w:rPr>
              <w:t>BUILDERS RISK</w:t>
            </w:r>
          </w:p>
          <w:p w14:paraId="3A0F2F3F" w14:textId="00B213E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6"/>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7FF7DCF" w14:textId="77777777" w:rsidR="003436FB" w:rsidRPr="003436FB" w:rsidRDefault="003436FB" w:rsidP="003436FB">
      <w:pPr>
        <w:widowControl/>
        <w:tabs>
          <w:tab w:val="right" w:leader="dot" w:pos="9990"/>
        </w:tabs>
        <w:ind w:left="504"/>
        <w:rPr>
          <w:rFonts w:cs="Arial"/>
          <w:szCs w:val="22"/>
        </w:rPr>
      </w:pPr>
      <w:r w:rsidRPr="003436FB">
        <w:rPr>
          <w:rFonts w:cs="Arial"/>
          <w:szCs w:val="22"/>
        </w:rPr>
        <w:t xml:space="preserve">G.  UDig NY Certified Excavator Program (CEP) </w:t>
      </w:r>
      <w:r w:rsidRPr="003436FB">
        <w:rPr>
          <w:rFonts w:cs="Arial"/>
          <w:bCs/>
          <w:szCs w:val="22"/>
        </w:rPr>
        <w:t>Certification</w:t>
      </w:r>
      <w:r w:rsidRPr="003436FB">
        <w:rPr>
          <w:rFonts w:cs="Arial"/>
          <w:szCs w:val="22"/>
        </w:rPr>
        <w:tab/>
        <w:t>SLR-2</w:t>
      </w:r>
    </w:p>
    <w:p w14:paraId="6F8A3381" w14:textId="77777777" w:rsidR="003436FB" w:rsidRPr="003436FB" w:rsidRDefault="003436FB" w:rsidP="003436FB">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4C14DC0" w14:textId="77777777" w:rsidR="00E2131D" w:rsidRPr="00CE72F3" w:rsidRDefault="00E2131D" w:rsidP="00E2131D">
      <w:pPr>
        <w:widowControl/>
        <w:autoSpaceDE/>
        <w:autoSpaceDN/>
        <w:adjustRightInd/>
        <w:rPr>
          <w:rFonts w:cs="Arial"/>
          <w:szCs w:val="22"/>
        </w:rPr>
      </w:pPr>
    </w:p>
    <w:p w14:paraId="36D0BD74"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0100EAFA" w14:textId="77777777" w:rsidR="00E2131D" w:rsidRPr="00CE72F3" w:rsidRDefault="00E2131D" w:rsidP="00E213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B433883"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7CDBBC33" w14:textId="77777777" w:rsidR="00E2131D" w:rsidRPr="00CE72F3" w:rsidRDefault="00E2131D" w:rsidP="00E2131D">
      <w:pPr>
        <w:widowControl/>
        <w:autoSpaceDE/>
        <w:autoSpaceDN/>
        <w:adjustRightInd/>
        <w:ind w:left="504"/>
        <w:rPr>
          <w:rFonts w:cs="Arial"/>
          <w:szCs w:val="22"/>
        </w:rPr>
      </w:pPr>
    </w:p>
    <w:p w14:paraId="14CFE83A" w14:textId="77777777" w:rsidR="00E2131D" w:rsidRPr="00CE72F3" w:rsidRDefault="00E2131D" w:rsidP="00E2131D">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70CC653" w14:textId="77777777" w:rsidR="00E2131D" w:rsidRPr="00CE72F3" w:rsidRDefault="00E2131D" w:rsidP="00E2131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7"/>
          <w:pgSz w:w="12240" w:h="15840"/>
          <w:pgMar w:top="720" w:right="1152" w:bottom="720" w:left="1152" w:header="720" w:footer="720" w:gutter="0"/>
          <w:pgNumType w:start="1"/>
          <w:cols w:space="720"/>
          <w:noEndnote/>
          <w:docGrid w:linePitch="326"/>
        </w:sectPr>
      </w:pPr>
      <w:bookmarkStart w:id="47" w:name="QuickMark"/>
      <w:bookmarkStart w:id="48" w:name="Apprenticeship_training__Requirement"/>
      <w:bookmarkEnd w:id="47"/>
      <w:bookmarkEnd w:id="48"/>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lastRenderedPageBreak/>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lastRenderedPageBreak/>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8F4C30" w:rsidP="00566893">
      <w:pPr>
        <w:spacing w:line="228" w:lineRule="auto"/>
        <w:ind w:left="540"/>
        <w:jc w:val="center"/>
        <w:rPr>
          <w:szCs w:val="22"/>
        </w:rPr>
      </w:pPr>
      <w:hyperlink r:id="rId49"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lastRenderedPageBreak/>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0"/>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49"/>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8F4C30" w:rsidP="006E3006">
      <w:pPr>
        <w:jc w:val="center"/>
        <w:rPr>
          <w:rFonts w:cs="Arial"/>
          <w:b/>
          <w:i/>
          <w:szCs w:val="22"/>
        </w:rPr>
      </w:pPr>
      <w:hyperlink r:id="rId51"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56F0606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AF886A"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11366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260FCD7"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D07B66"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1AFA35"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FD8A5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B1D3B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1434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1DBA6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3E50B"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F6ADB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50"/>
      </w:r>
    </w:p>
    <w:p w14:paraId="667218D8"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4230037D"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702B743"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4E3D71E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647D90E"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2D5EA6A9"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32C5A31"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778CD780" w14:textId="77777777" w:rsidR="00E2131D" w:rsidRPr="009B6842" w:rsidRDefault="00E2131D" w:rsidP="00E2131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2"/>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lastRenderedPageBreak/>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68CBB5CB" w14:textId="77777777" w:rsidR="003A1A41"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0A233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F588C4"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8C78E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0639F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EB681D"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060C21"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7E5"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2F0A68"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AF3F66"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202390"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040140A7" w14:textId="77777777" w:rsidR="003A1A41" w:rsidRPr="005101CE"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51"/>
      </w:r>
    </w:p>
    <w:p w14:paraId="3F1A0B87"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539111C"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523B8F"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42C3B55D"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9119782" w14:textId="77777777" w:rsidR="003A1A41" w:rsidRPr="001503E5"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62EE578D" w14:textId="77777777" w:rsidR="003A1A41" w:rsidRPr="00F40A00" w:rsidRDefault="003A1A41" w:rsidP="003A1A4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3"/>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lastRenderedPageBreak/>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8F4C30"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4"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6"/>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7"/>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2"/>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6F3F34C0" w14:textId="77777777" w:rsidR="00117238" w:rsidRPr="002F1005" w:rsidRDefault="00117238" w:rsidP="00117238">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66D7ACDF" w14:textId="77777777" w:rsidR="00117238" w:rsidRPr="002F1005" w:rsidRDefault="00117238" w:rsidP="00117238">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5A5B641D"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117238">
        <w:rPr>
          <w:rFonts w:cs="Arial"/>
          <w:szCs w:val="22"/>
        </w:rPr>
        <w:t>10</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8"/>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185A9EA7"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8538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E6724E"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BC04B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B0E777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08E70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94654A"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4FEAE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8BD0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DD52C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CBD604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8226DC9"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BDA9F8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59F0E" w14:textId="77777777" w:rsidR="00614BBE" w:rsidRPr="00841988" w:rsidRDefault="00614BBE" w:rsidP="00614B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753C6B6"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3FAF9CD"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E047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20E1EA6"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BAA2D8"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05F875"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9197EFD"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229A2A0" w14:textId="77777777" w:rsidR="00614BBE" w:rsidRPr="00B55317" w:rsidRDefault="00614BBE" w:rsidP="00614B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250B18F"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B8A832"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1959B5"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6745EBFE" w14:textId="77777777" w:rsidR="00614BBE" w:rsidRDefault="00614BBE" w:rsidP="00614BBE">
      <w:pPr>
        <w:widowControl/>
        <w:autoSpaceDE/>
        <w:autoSpaceDN/>
        <w:adjustRightInd/>
        <w:jc w:val="left"/>
        <w:rPr>
          <w:rFonts w:eastAsia="Calibri" w:cs="Arial"/>
          <w:szCs w:val="22"/>
          <w:lang w:bidi="en-US"/>
        </w:rPr>
      </w:pPr>
    </w:p>
    <w:p w14:paraId="007B5255" w14:textId="2293826D" w:rsidR="00614BBE" w:rsidRDefault="00614BBE" w:rsidP="00614BBE">
      <w:pPr>
        <w:widowControl/>
        <w:autoSpaceDE/>
        <w:autoSpaceDN/>
        <w:adjustRightInd/>
        <w:jc w:val="left"/>
        <w:rPr>
          <w:rFonts w:eastAsia="Calibri" w:cs="Arial"/>
          <w:szCs w:val="22"/>
          <w:lang w:bidi="en-US"/>
        </w:rPr>
      </w:pPr>
    </w:p>
    <w:p w14:paraId="0FFF6518" w14:textId="77777777" w:rsidR="00475EEB" w:rsidRDefault="00475EEB" w:rsidP="00614B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4BBE" w:rsidRPr="00F260C3" w14:paraId="5042047F" w14:textId="77777777" w:rsidTr="00614BBE">
        <w:trPr>
          <w:trHeight w:val="346"/>
        </w:trPr>
        <w:tc>
          <w:tcPr>
            <w:tcW w:w="1728" w:type="dxa"/>
            <w:tcBorders>
              <w:right w:val="single" w:sz="4" w:space="0" w:color="auto"/>
            </w:tcBorders>
            <w:vAlign w:val="center"/>
          </w:tcPr>
          <w:p w14:paraId="16123F4E"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133E3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E45E59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A8660F2"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EF4E201" w14:textId="77777777" w:rsidTr="00614BBE">
        <w:trPr>
          <w:trHeight w:val="346"/>
        </w:trPr>
        <w:tc>
          <w:tcPr>
            <w:tcW w:w="1728" w:type="dxa"/>
            <w:tcBorders>
              <w:right w:val="single" w:sz="4" w:space="0" w:color="auto"/>
            </w:tcBorders>
            <w:vAlign w:val="center"/>
          </w:tcPr>
          <w:p w14:paraId="0FB35B2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EBC8091"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9D2A9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78D7A0"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4B616B3F" w14:textId="77777777" w:rsidTr="00614BBE">
        <w:trPr>
          <w:trHeight w:val="346"/>
        </w:trPr>
        <w:tc>
          <w:tcPr>
            <w:tcW w:w="1728" w:type="dxa"/>
            <w:tcBorders>
              <w:right w:val="single" w:sz="4" w:space="0" w:color="auto"/>
            </w:tcBorders>
            <w:vAlign w:val="center"/>
          </w:tcPr>
          <w:p w14:paraId="638F01C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043F8BA"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AA9AB58"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6A1F3C83"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2EDB3529" w14:textId="77777777" w:rsidTr="00614BBE">
        <w:trPr>
          <w:trHeight w:val="346"/>
        </w:trPr>
        <w:tc>
          <w:tcPr>
            <w:tcW w:w="1728" w:type="dxa"/>
            <w:tcBorders>
              <w:right w:val="single" w:sz="4" w:space="0" w:color="auto"/>
            </w:tcBorders>
            <w:vAlign w:val="center"/>
          </w:tcPr>
          <w:p w14:paraId="735C1AD0"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7D8FF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0951B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2391E3C1"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376364A0" w14:textId="77777777" w:rsidTr="00614BBE">
        <w:trPr>
          <w:trHeight w:val="346"/>
        </w:trPr>
        <w:tc>
          <w:tcPr>
            <w:tcW w:w="1728" w:type="dxa"/>
            <w:tcBorders>
              <w:right w:val="single" w:sz="4" w:space="0" w:color="auto"/>
            </w:tcBorders>
            <w:vAlign w:val="center"/>
          </w:tcPr>
          <w:p w14:paraId="2A933BC4"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D6887D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E2F774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DFFBF86"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5F6EBE46" w14:textId="77777777" w:rsidTr="00614BBE">
        <w:trPr>
          <w:trHeight w:val="346"/>
        </w:trPr>
        <w:tc>
          <w:tcPr>
            <w:tcW w:w="1728" w:type="dxa"/>
            <w:tcBorders>
              <w:right w:val="single" w:sz="4" w:space="0" w:color="auto"/>
            </w:tcBorders>
            <w:vAlign w:val="center"/>
          </w:tcPr>
          <w:p w14:paraId="7B182C0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5D396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8709EE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38CE65F"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0DEA1F4" w14:textId="77777777" w:rsidTr="00614BBE">
        <w:trPr>
          <w:trHeight w:val="346"/>
        </w:trPr>
        <w:tc>
          <w:tcPr>
            <w:tcW w:w="1728" w:type="dxa"/>
            <w:tcBorders>
              <w:right w:val="single" w:sz="4" w:space="0" w:color="auto"/>
            </w:tcBorders>
            <w:vAlign w:val="center"/>
          </w:tcPr>
          <w:p w14:paraId="3686759F"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B27B5"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70F2784"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B6BC7D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DDC6DE0" w14:textId="77777777" w:rsidTr="00614BBE">
        <w:trPr>
          <w:trHeight w:val="346"/>
        </w:trPr>
        <w:tc>
          <w:tcPr>
            <w:tcW w:w="1728" w:type="dxa"/>
            <w:tcBorders>
              <w:right w:val="single" w:sz="4" w:space="0" w:color="auto"/>
            </w:tcBorders>
            <w:vAlign w:val="center"/>
          </w:tcPr>
          <w:p w14:paraId="57F7EA7A"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CEB262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4424A713"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D2A611D"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614F728" w14:textId="77777777" w:rsidTr="00614BBE">
        <w:trPr>
          <w:trHeight w:val="346"/>
        </w:trPr>
        <w:tc>
          <w:tcPr>
            <w:tcW w:w="1728" w:type="dxa"/>
            <w:tcBorders>
              <w:right w:val="single" w:sz="4" w:space="0" w:color="auto"/>
            </w:tcBorders>
            <w:vAlign w:val="center"/>
          </w:tcPr>
          <w:p w14:paraId="3C700A2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141999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CADE429"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7616DC7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B7BF0B0" w14:textId="77777777" w:rsidTr="00614BBE">
        <w:trPr>
          <w:trHeight w:val="346"/>
        </w:trPr>
        <w:tc>
          <w:tcPr>
            <w:tcW w:w="1728" w:type="dxa"/>
            <w:tcBorders>
              <w:right w:val="single" w:sz="4" w:space="0" w:color="auto"/>
            </w:tcBorders>
            <w:vAlign w:val="center"/>
          </w:tcPr>
          <w:p w14:paraId="4D5A9445"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F6F3A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AED5C2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2EF516E4" w14:textId="77777777" w:rsidR="00614BBE" w:rsidRPr="00AE028D" w:rsidRDefault="00614BBE" w:rsidP="00614BBE">
            <w:pPr>
              <w:widowControl/>
              <w:autoSpaceDE/>
              <w:autoSpaceDN/>
              <w:adjustRightInd/>
              <w:jc w:val="center"/>
              <w:rPr>
                <w:rFonts w:eastAsia="Calibri" w:cs="Arial"/>
                <w:lang w:bidi="en-US"/>
              </w:rPr>
            </w:pPr>
          </w:p>
        </w:tc>
      </w:tr>
    </w:tbl>
    <w:p w14:paraId="2CCD4AD5" w14:textId="77777777" w:rsidR="00614BBE" w:rsidRDefault="00614BBE" w:rsidP="00614BBE">
      <w:pPr>
        <w:widowControl/>
        <w:autoSpaceDE/>
        <w:autoSpaceDN/>
        <w:adjustRightInd/>
        <w:rPr>
          <w:rFonts w:eastAsia="Calibri" w:cs="Arial"/>
          <w:szCs w:val="22"/>
          <w:lang w:bidi="en-US"/>
        </w:rPr>
      </w:pPr>
    </w:p>
    <w:p w14:paraId="5ABC9E60" w14:textId="77777777" w:rsidR="00614BBE" w:rsidRPr="00AE028D" w:rsidRDefault="00614BBE" w:rsidP="00614BBE">
      <w:pPr>
        <w:widowControl/>
        <w:autoSpaceDE/>
        <w:autoSpaceDN/>
        <w:adjustRightInd/>
        <w:rPr>
          <w:rFonts w:eastAsia="Calibri" w:cs="Arial"/>
          <w:szCs w:val="22"/>
          <w:lang w:bidi="en-US"/>
        </w:rPr>
      </w:pPr>
    </w:p>
    <w:p w14:paraId="1114B047"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61BB60BE" w14:textId="77777777" w:rsidR="00614BBE" w:rsidRPr="00AE028D" w:rsidRDefault="00614BBE" w:rsidP="00614BBE">
      <w:pPr>
        <w:widowControl/>
        <w:autoSpaceDE/>
        <w:autoSpaceDN/>
        <w:adjustRightInd/>
        <w:rPr>
          <w:rFonts w:eastAsia="Calibri" w:cs="Arial"/>
          <w:szCs w:val="22"/>
          <w:lang w:bidi="en-US"/>
        </w:rPr>
      </w:pPr>
    </w:p>
    <w:p w14:paraId="6C7B47C4" w14:textId="77777777" w:rsidR="00614BBE" w:rsidRPr="00F260C3"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7D15E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9BD0C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A72A5D"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6C10E1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B992B3" w14:textId="77777777" w:rsidR="00614BBE" w:rsidRDefault="00614BBE" w:rsidP="00614BBE">
      <w:pPr>
        <w:widowControl/>
        <w:autoSpaceDE/>
        <w:autoSpaceDN/>
        <w:adjustRightInd/>
        <w:rPr>
          <w:rFonts w:cs="Arial"/>
        </w:rPr>
      </w:pPr>
    </w:p>
    <w:p w14:paraId="103DD271" w14:textId="77777777" w:rsidR="00614BBE" w:rsidRPr="00AE028D" w:rsidRDefault="00614BBE" w:rsidP="00614BBE">
      <w:pPr>
        <w:widowControl/>
        <w:autoSpaceDE/>
        <w:autoSpaceDN/>
        <w:adjustRightInd/>
        <w:rPr>
          <w:rFonts w:cs="Arial"/>
        </w:rPr>
      </w:pPr>
    </w:p>
    <w:p w14:paraId="2EBF04B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71253E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EC888E"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93F83BB" w14:textId="77777777" w:rsidR="00614BBE" w:rsidRPr="00AE028D" w:rsidRDefault="00614BBE" w:rsidP="00614BBE">
      <w:pPr>
        <w:rPr>
          <w:rFonts w:cs="Arial"/>
          <w:szCs w:val="22"/>
        </w:rPr>
      </w:pPr>
    </w:p>
    <w:p w14:paraId="74AD7618" w14:textId="77777777" w:rsidR="00614BBE" w:rsidRPr="00AE028D" w:rsidRDefault="00614BBE" w:rsidP="00614B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D987CC4" w14:textId="77777777" w:rsidR="00614BBE" w:rsidRPr="00AE028D" w:rsidRDefault="00614BBE" w:rsidP="00614BBE"/>
    <w:p w14:paraId="1DF74365" w14:textId="77777777" w:rsidR="00614BBE" w:rsidRDefault="00614BBE" w:rsidP="00614BBE"/>
    <w:p w14:paraId="31E14B84" w14:textId="77777777" w:rsidR="00614BBE" w:rsidRPr="00AE028D" w:rsidRDefault="00614BBE" w:rsidP="00614BBE"/>
    <w:p w14:paraId="2B1AC7EB" w14:textId="77777777" w:rsidR="00614BBE" w:rsidRPr="00AE028D" w:rsidRDefault="00614BBE" w:rsidP="00614BBE">
      <w:pPr>
        <w:widowControl/>
        <w:autoSpaceDE/>
        <w:autoSpaceDN/>
        <w:adjustRightInd/>
        <w:rPr>
          <w:rFonts w:cs="Arial"/>
          <w:b/>
          <w:szCs w:val="22"/>
        </w:rPr>
      </w:pPr>
      <w:r w:rsidRPr="00AE028D">
        <w:rPr>
          <w:rFonts w:cs="Arial"/>
          <w:b/>
          <w:szCs w:val="22"/>
        </w:rPr>
        <w:t>STC 4.1  Bonds</w:t>
      </w:r>
    </w:p>
    <w:p w14:paraId="3D74485B" w14:textId="77777777" w:rsidR="00614BBE" w:rsidRPr="00AE028D" w:rsidRDefault="00614BBE" w:rsidP="00614BBE">
      <w:pPr>
        <w:rPr>
          <w:rFonts w:cs="Arial"/>
          <w:szCs w:val="22"/>
        </w:rPr>
      </w:pPr>
    </w:p>
    <w:p w14:paraId="31089790"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1AB343F" w14:textId="77777777" w:rsidR="00614BBE" w:rsidRPr="00AE028D" w:rsidRDefault="00614BBE" w:rsidP="00614BBE">
      <w:pPr>
        <w:rPr>
          <w:rFonts w:cs="Arial"/>
          <w:szCs w:val="22"/>
        </w:rPr>
      </w:pPr>
    </w:p>
    <w:p w14:paraId="100032ED" w14:textId="77777777" w:rsidR="00614BBE" w:rsidRPr="00AE028D" w:rsidRDefault="00614BBE" w:rsidP="00614BBE">
      <w:pPr>
        <w:rPr>
          <w:rFonts w:cs="Arial"/>
          <w:szCs w:val="22"/>
        </w:rPr>
      </w:pPr>
      <w:r w:rsidRPr="00AE028D">
        <w:rPr>
          <w:rFonts w:cs="Arial"/>
          <w:szCs w:val="22"/>
        </w:rPr>
        <w:t>A Bid Deposit will not be required for bids less than $100,000 unless specified in the bid documents.</w:t>
      </w:r>
    </w:p>
    <w:p w14:paraId="72AE5FFF" w14:textId="77777777" w:rsidR="00614BBE" w:rsidRPr="00AE028D" w:rsidRDefault="00614BBE" w:rsidP="00614BBE">
      <w:pPr>
        <w:rPr>
          <w:rFonts w:cs="Arial"/>
          <w:szCs w:val="22"/>
        </w:rPr>
      </w:pPr>
    </w:p>
    <w:p w14:paraId="26A5B8CB" w14:textId="77777777" w:rsidR="00614BBE" w:rsidRPr="00AE028D" w:rsidRDefault="00614BBE" w:rsidP="00614BBE">
      <w:pPr>
        <w:rPr>
          <w:rFonts w:cs="Arial"/>
          <w:szCs w:val="22"/>
        </w:rPr>
      </w:pPr>
    </w:p>
    <w:p w14:paraId="3EAF00AA"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AB94715" w14:textId="77777777" w:rsidR="00614BBE" w:rsidRDefault="00614BBE" w:rsidP="00614BBE">
      <w:pPr>
        <w:rPr>
          <w:rFonts w:cs="Arial"/>
          <w:szCs w:val="22"/>
        </w:rPr>
      </w:pPr>
    </w:p>
    <w:p w14:paraId="10E8DBDB" w14:textId="77777777" w:rsidR="00614BBE" w:rsidRPr="00AE028D" w:rsidRDefault="00614BBE" w:rsidP="00614BBE">
      <w:pPr>
        <w:ind w:left="450"/>
        <w:rPr>
          <w:rFonts w:cs="Arial"/>
          <w:szCs w:val="22"/>
        </w:rPr>
      </w:pPr>
      <w:r w:rsidRPr="00AE028D">
        <w:rPr>
          <w:rFonts w:cs="Arial"/>
          <w:szCs w:val="22"/>
        </w:rPr>
        <w:t>C.  Performance and Payment bonds will not be required for contracts less than $100,000 unless specified in the bid documents.</w:t>
      </w:r>
    </w:p>
    <w:p w14:paraId="50471143" w14:textId="05099305" w:rsidR="00614BBE" w:rsidRDefault="00614BBE"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59E12F" w14:textId="67D50EC6" w:rsidR="003A1A41"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A4A26F" w14:textId="77777777" w:rsidR="003A1A41" w:rsidRPr="00AE028D" w:rsidRDefault="003A1A41"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E13BA" w14:textId="77777777" w:rsidR="00614BBE" w:rsidRDefault="00614BBE" w:rsidP="00614B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6F79EFD" w14:textId="77777777" w:rsidR="00614BBE" w:rsidRDefault="00614BBE" w:rsidP="00614BBE">
      <w:pPr>
        <w:rPr>
          <w:rFonts w:cs="Arial"/>
        </w:rPr>
      </w:pPr>
    </w:p>
    <w:p w14:paraId="649B1046" w14:textId="77777777" w:rsidR="00614BBE" w:rsidRPr="00AE028D" w:rsidRDefault="00614BBE" w:rsidP="00614BBE">
      <w:pPr>
        <w:rPr>
          <w:rFonts w:cs="Arial"/>
          <w:b/>
          <w:szCs w:val="22"/>
        </w:rPr>
      </w:pPr>
      <w:r w:rsidRPr="00AE028D">
        <w:rPr>
          <w:rFonts w:cs="Arial"/>
          <w:b/>
          <w:szCs w:val="22"/>
        </w:rPr>
        <w:t>STC 4.2  Insurance:</w:t>
      </w:r>
    </w:p>
    <w:p w14:paraId="2BCC2865" w14:textId="77777777" w:rsidR="00614BBE" w:rsidRPr="00AE028D" w:rsidRDefault="00614BBE" w:rsidP="00614BBE">
      <w:pPr>
        <w:rPr>
          <w:rFonts w:cs="Arial"/>
          <w:szCs w:val="22"/>
        </w:rPr>
      </w:pPr>
    </w:p>
    <w:p w14:paraId="523671CC" w14:textId="77777777" w:rsidR="00614BBE" w:rsidRPr="00AE028D" w:rsidRDefault="00614BBE" w:rsidP="00614B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DB8876A" w14:textId="77777777" w:rsidR="00614BBE" w:rsidRPr="00AE028D" w:rsidRDefault="00614BBE" w:rsidP="00614BBE">
      <w:pPr>
        <w:rPr>
          <w:rFonts w:cs="Arial"/>
          <w:szCs w:val="22"/>
        </w:rPr>
      </w:pPr>
    </w:p>
    <w:p w14:paraId="7B2F9AFC" w14:textId="77777777" w:rsidR="00614BBE" w:rsidRPr="00AE028D" w:rsidRDefault="00614BBE" w:rsidP="00614B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6C59BF90" w14:textId="77777777" w:rsidR="00614BBE" w:rsidRPr="00AE028D" w:rsidRDefault="00614BBE" w:rsidP="00614BBE">
      <w:pPr>
        <w:rPr>
          <w:rFonts w:cs="Arial"/>
          <w:szCs w:val="22"/>
        </w:rPr>
      </w:pPr>
    </w:p>
    <w:p w14:paraId="4A16E7A1" w14:textId="77777777" w:rsidR="00614BBE" w:rsidRPr="00AE028D" w:rsidRDefault="00614BBE" w:rsidP="00614B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BC0F01D" w14:textId="77777777" w:rsidR="00614BBE" w:rsidRPr="00AE028D" w:rsidRDefault="00614BBE" w:rsidP="00614BBE">
      <w:pPr>
        <w:rPr>
          <w:rFonts w:cs="Arial"/>
          <w:szCs w:val="22"/>
        </w:rPr>
      </w:pPr>
    </w:p>
    <w:p w14:paraId="63C88690" w14:textId="77777777" w:rsidR="00614BBE" w:rsidRPr="00AE028D" w:rsidRDefault="00614BBE" w:rsidP="00614B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EDF303C" w14:textId="77777777" w:rsidR="00614BBE" w:rsidRPr="00AE028D" w:rsidRDefault="00614BBE" w:rsidP="00614BBE">
      <w:pPr>
        <w:ind w:left="1080"/>
        <w:rPr>
          <w:rFonts w:cs="Arial"/>
          <w:szCs w:val="22"/>
        </w:rPr>
      </w:pPr>
    </w:p>
    <w:p w14:paraId="734A332D" w14:textId="77777777" w:rsidR="00614BBE" w:rsidRPr="00AE028D" w:rsidRDefault="00614BBE" w:rsidP="00614B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09A4D32" w14:textId="77777777" w:rsidR="00614BBE" w:rsidRPr="00AE028D" w:rsidRDefault="00614BBE" w:rsidP="00614BBE">
      <w:pPr>
        <w:rPr>
          <w:rFonts w:cs="Arial"/>
          <w:szCs w:val="22"/>
        </w:rPr>
      </w:pPr>
    </w:p>
    <w:p w14:paraId="3A9036C7" w14:textId="77777777" w:rsidR="00614BBE" w:rsidRPr="00AE028D" w:rsidRDefault="00614BBE" w:rsidP="00614B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992524D" w14:textId="77777777" w:rsidR="00614BBE" w:rsidRPr="00AE028D" w:rsidRDefault="00614BBE" w:rsidP="00614BBE">
      <w:pPr>
        <w:rPr>
          <w:rFonts w:cs="Arial"/>
          <w:szCs w:val="22"/>
        </w:rPr>
      </w:pPr>
    </w:p>
    <w:p w14:paraId="0D6C2965" w14:textId="77777777" w:rsidR="00614BBE" w:rsidRPr="00AE028D" w:rsidRDefault="00614BBE" w:rsidP="00614B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97CBDDE"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3702C2BE" w14:textId="77777777" w:rsidTr="00614BBE">
        <w:trPr>
          <w:trHeight w:val="576"/>
        </w:trPr>
        <w:tc>
          <w:tcPr>
            <w:tcW w:w="4464" w:type="dxa"/>
            <w:shd w:val="clear" w:color="auto" w:fill="auto"/>
          </w:tcPr>
          <w:p w14:paraId="118CADA4"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CEE24B3" w14:textId="77777777" w:rsidR="00614BBE" w:rsidRPr="006D3029" w:rsidRDefault="00614BBE" w:rsidP="00614BBE">
            <w:pPr>
              <w:jc w:val="left"/>
              <w:rPr>
                <w:rFonts w:cs="Arial"/>
              </w:rPr>
            </w:pPr>
            <w:r w:rsidRPr="006D3029">
              <w:rPr>
                <w:rFonts w:cs="Arial"/>
                <w:szCs w:val="22"/>
              </w:rPr>
              <w:t>$1,000,000 each occurrence</w:t>
            </w:r>
          </w:p>
        </w:tc>
      </w:tr>
      <w:tr w:rsidR="00614BBE" w:rsidRPr="006D3029" w14:paraId="41564528" w14:textId="77777777" w:rsidTr="00614BBE">
        <w:trPr>
          <w:trHeight w:val="576"/>
        </w:trPr>
        <w:tc>
          <w:tcPr>
            <w:tcW w:w="4464" w:type="dxa"/>
            <w:shd w:val="clear" w:color="auto" w:fill="auto"/>
          </w:tcPr>
          <w:p w14:paraId="7FF5B315"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0FE43873" w14:textId="77777777" w:rsidR="00614BBE" w:rsidRPr="006D3029" w:rsidRDefault="00614BBE" w:rsidP="00614BBE">
            <w:pPr>
              <w:jc w:val="left"/>
              <w:rPr>
                <w:rFonts w:cs="Arial"/>
              </w:rPr>
            </w:pPr>
            <w:r w:rsidRPr="006D3029">
              <w:rPr>
                <w:rFonts w:cs="Arial"/>
                <w:szCs w:val="22"/>
              </w:rPr>
              <w:t>$2,000,000 aggregate</w:t>
            </w:r>
          </w:p>
        </w:tc>
      </w:tr>
      <w:tr w:rsidR="00614BBE" w:rsidRPr="006D3029" w14:paraId="6EC1A231" w14:textId="77777777" w:rsidTr="00614BBE">
        <w:trPr>
          <w:trHeight w:val="576"/>
        </w:trPr>
        <w:tc>
          <w:tcPr>
            <w:tcW w:w="4464" w:type="dxa"/>
            <w:shd w:val="clear" w:color="auto" w:fill="auto"/>
          </w:tcPr>
          <w:p w14:paraId="25A7DDE8" w14:textId="77777777" w:rsidR="00614BBE" w:rsidRPr="006D3029" w:rsidRDefault="00614BBE" w:rsidP="00614BBE">
            <w:pPr>
              <w:jc w:val="left"/>
              <w:rPr>
                <w:rFonts w:cs="Arial"/>
              </w:rPr>
            </w:pPr>
            <w:r w:rsidRPr="006D3029">
              <w:rPr>
                <w:rFonts w:cs="Arial"/>
                <w:szCs w:val="22"/>
              </w:rPr>
              <w:t>Personal Injury and Advertising Injury Limit</w:t>
            </w:r>
          </w:p>
        </w:tc>
        <w:tc>
          <w:tcPr>
            <w:tcW w:w="4032" w:type="dxa"/>
            <w:shd w:val="clear" w:color="auto" w:fill="auto"/>
          </w:tcPr>
          <w:p w14:paraId="33F8E6F9" w14:textId="77777777" w:rsidR="00614BBE" w:rsidRPr="006D3029" w:rsidRDefault="00614BBE" w:rsidP="00614BBE">
            <w:pPr>
              <w:jc w:val="left"/>
              <w:rPr>
                <w:rFonts w:cs="Arial"/>
              </w:rPr>
            </w:pPr>
            <w:r w:rsidRPr="006D3029">
              <w:rPr>
                <w:rFonts w:cs="Arial"/>
                <w:szCs w:val="22"/>
              </w:rPr>
              <w:t>$1,000,000 each person or Organization</w:t>
            </w:r>
          </w:p>
        </w:tc>
      </w:tr>
      <w:tr w:rsidR="00614BBE" w:rsidRPr="006D3029" w14:paraId="63AF3CF9" w14:textId="77777777" w:rsidTr="00614BBE">
        <w:trPr>
          <w:trHeight w:val="576"/>
        </w:trPr>
        <w:tc>
          <w:tcPr>
            <w:tcW w:w="4464" w:type="dxa"/>
            <w:shd w:val="clear" w:color="auto" w:fill="auto"/>
          </w:tcPr>
          <w:p w14:paraId="1578136F" w14:textId="77777777" w:rsidR="00614BBE" w:rsidRDefault="00614BBE" w:rsidP="00614BBE">
            <w:pPr>
              <w:jc w:val="left"/>
              <w:rPr>
                <w:rFonts w:cs="Arial"/>
              </w:rPr>
            </w:pPr>
          </w:p>
          <w:p w14:paraId="3A8E56E0"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01A7A925" w14:textId="77777777" w:rsidR="00614BBE" w:rsidRDefault="00614BBE" w:rsidP="00614BBE">
            <w:pPr>
              <w:jc w:val="left"/>
              <w:rPr>
                <w:rFonts w:cs="Arial"/>
              </w:rPr>
            </w:pPr>
          </w:p>
          <w:p w14:paraId="181094C9" w14:textId="77777777" w:rsidR="00614BBE" w:rsidRPr="006D3029" w:rsidRDefault="00614BBE" w:rsidP="00614BBE">
            <w:pPr>
              <w:jc w:val="left"/>
              <w:rPr>
                <w:rFonts w:cs="Arial"/>
              </w:rPr>
            </w:pPr>
            <w:r w:rsidRPr="006D3029">
              <w:rPr>
                <w:rFonts w:cs="Arial"/>
                <w:szCs w:val="22"/>
              </w:rPr>
              <w:t>$2,000,000 applicable on a per</w:t>
            </w:r>
          </w:p>
          <w:p w14:paraId="4F289A2B" w14:textId="77777777" w:rsidR="00614BBE" w:rsidRPr="006D3029" w:rsidRDefault="00614BBE" w:rsidP="00614BBE">
            <w:pPr>
              <w:jc w:val="left"/>
              <w:rPr>
                <w:rFonts w:cs="Arial"/>
              </w:rPr>
            </w:pPr>
            <w:r w:rsidRPr="006D3029">
              <w:rPr>
                <w:rFonts w:cs="Arial"/>
                <w:szCs w:val="22"/>
              </w:rPr>
              <w:t>project basis</w:t>
            </w:r>
          </w:p>
        </w:tc>
      </w:tr>
    </w:tbl>
    <w:p w14:paraId="54C2FA6B" w14:textId="77777777" w:rsidR="00614BBE" w:rsidRDefault="00614BBE" w:rsidP="00614BBE">
      <w:pPr>
        <w:ind w:left="1080"/>
        <w:rPr>
          <w:rFonts w:cs="Arial"/>
          <w:szCs w:val="22"/>
        </w:rPr>
      </w:pPr>
    </w:p>
    <w:p w14:paraId="570DAC2B" w14:textId="77777777" w:rsidR="00614BBE" w:rsidRPr="00AE028D" w:rsidRDefault="00614BBE" w:rsidP="00614B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292CA88" w14:textId="77777777" w:rsidR="00614BBE" w:rsidRPr="00AE028D" w:rsidRDefault="00614BBE" w:rsidP="00614BBE">
      <w:pPr>
        <w:ind w:left="1080"/>
        <w:rPr>
          <w:rFonts w:cs="Arial"/>
          <w:szCs w:val="22"/>
        </w:rPr>
      </w:pPr>
    </w:p>
    <w:p w14:paraId="1470A63D" w14:textId="77777777" w:rsidR="00614BBE" w:rsidRPr="00AE028D" w:rsidRDefault="00614BBE" w:rsidP="00614BBE">
      <w:pPr>
        <w:ind w:left="1080"/>
        <w:rPr>
          <w:rFonts w:cs="Arial"/>
          <w:szCs w:val="22"/>
        </w:rPr>
      </w:pPr>
      <w:r w:rsidRPr="00AE028D">
        <w:rPr>
          <w:rFonts w:cs="Arial"/>
          <w:szCs w:val="22"/>
        </w:rPr>
        <w:t>There shall be no exclusions relating to NYS Labor Law or municipal operations.</w:t>
      </w:r>
    </w:p>
    <w:p w14:paraId="40A63C0A" w14:textId="77777777" w:rsidR="00614BBE" w:rsidRPr="00AE028D" w:rsidRDefault="00614BBE" w:rsidP="00614BBE">
      <w:pPr>
        <w:ind w:left="1080"/>
        <w:rPr>
          <w:rFonts w:cs="Arial"/>
          <w:szCs w:val="22"/>
        </w:rPr>
      </w:pPr>
    </w:p>
    <w:p w14:paraId="445A2938" w14:textId="77777777" w:rsidR="00614BBE" w:rsidRPr="00AE028D" w:rsidRDefault="00614BBE" w:rsidP="00614BBE">
      <w:pPr>
        <w:ind w:left="1080"/>
        <w:rPr>
          <w:rFonts w:cs="Arial"/>
          <w:szCs w:val="22"/>
        </w:rPr>
      </w:pPr>
      <w:r w:rsidRPr="00AE028D">
        <w:rPr>
          <w:rFonts w:cs="Arial"/>
          <w:szCs w:val="22"/>
        </w:rPr>
        <w:t>Coverage shall be maintained for a 3 year period following completion of the project.</w:t>
      </w:r>
    </w:p>
    <w:p w14:paraId="51EC1E29" w14:textId="77777777" w:rsidR="00614BBE" w:rsidRPr="00AE028D" w:rsidRDefault="00614BBE" w:rsidP="00614BBE">
      <w:pPr>
        <w:ind w:left="1080"/>
        <w:rPr>
          <w:rFonts w:cs="Arial"/>
          <w:szCs w:val="22"/>
        </w:rPr>
      </w:pPr>
    </w:p>
    <w:p w14:paraId="6A4DFC69" w14:textId="77777777" w:rsidR="00614BBE" w:rsidRPr="00AE028D" w:rsidRDefault="00614BBE" w:rsidP="00614B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4CD9291A"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04FD88CA" w14:textId="77777777" w:rsidTr="00614BBE">
        <w:trPr>
          <w:trHeight w:val="576"/>
        </w:trPr>
        <w:tc>
          <w:tcPr>
            <w:tcW w:w="4464" w:type="dxa"/>
            <w:shd w:val="clear" w:color="auto" w:fill="auto"/>
          </w:tcPr>
          <w:p w14:paraId="420AA5EF" w14:textId="77777777" w:rsidR="00614BBE" w:rsidRPr="006D3029" w:rsidRDefault="00614BBE" w:rsidP="00614BB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2D8C9359" w14:textId="77777777" w:rsidR="00614BBE" w:rsidRPr="006D3029" w:rsidRDefault="00614BBE" w:rsidP="00614BBE">
            <w:pPr>
              <w:jc w:val="left"/>
              <w:rPr>
                <w:rFonts w:cs="Arial"/>
              </w:rPr>
            </w:pPr>
            <w:r w:rsidRPr="006D3029">
              <w:rPr>
                <w:rFonts w:cs="Arial"/>
                <w:szCs w:val="22"/>
              </w:rPr>
              <w:t>$1,000,000 each accident</w:t>
            </w:r>
          </w:p>
        </w:tc>
      </w:tr>
    </w:tbl>
    <w:p w14:paraId="0D755D7D" w14:textId="77777777" w:rsidR="00614BBE" w:rsidRDefault="00614BBE" w:rsidP="00614BBE">
      <w:pPr>
        <w:tabs>
          <w:tab w:val="left" w:pos="1080"/>
        </w:tabs>
        <w:ind w:left="1080"/>
        <w:rPr>
          <w:rFonts w:cs="Arial"/>
          <w:szCs w:val="22"/>
        </w:rPr>
      </w:pPr>
    </w:p>
    <w:p w14:paraId="6A904F69" w14:textId="77777777" w:rsidR="00614BBE" w:rsidRPr="001503E5" w:rsidRDefault="00614BBE" w:rsidP="00614B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D436887"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7DB66DE2" w14:textId="77777777" w:rsidTr="00614BBE">
        <w:trPr>
          <w:trHeight w:val="576"/>
        </w:trPr>
        <w:tc>
          <w:tcPr>
            <w:tcW w:w="4464" w:type="dxa"/>
            <w:shd w:val="clear" w:color="auto" w:fill="auto"/>
          </w:tcPr>
          <w:p w14:paraId="5E0DE6C5"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65B0AB4" w14:textId="77777777" w:rsidR="00614BBE" w:rsidRPr="006D3029" w:rsidRDefault="00614BBE" w:rsidP="00614BBE">
            <w:pPr>
              <w:jc w:val="left"/>
              <w:rPr>
                <w:rFonts w:cs="Arial"/>
              </w:rPr>
            </w:pPr>
            <w:r w:rsidRPr="006D3029">
              <w:rPr>
                <w:rFonts w:cs="Arial"/>
                <w:szCs w:val="22"/>
              </w:rPr>
              <w:t>$5,000,000 each occurrence</w:t>
            </w:r>
          </w:p>
        </w:tc>
      </w:tr>
      <w:tr w:rsidR="00614BBE" w:rsidRPr="006D3029" w14:paraId="76BDE9E1" w14:textId="77777777" w:rsidTr="00614BBE">
        <w:trPr>
          <w:trHeight w:val="576"/>
        </w:trPr>
        <w:tc>
          <w:tcPr>
            <w:tcW w:w="4464" w:type="dxa"/>
            <w:shd w:val="clear" w:color="auto" w:fill="auto"/>
          </w:tcPr>
          <w:p w14:paraId="5AA276C7"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25B39DEA" w14:textId="77777777" w:rsidR="00614BBE" w:rsidRPr="006D3029" w:rsidRDefault="00614BBE" w:rsidP="00614BBE">
            <w:pPr>
              <w:jc w:val="left"/>
              <w:rPr>
                <w:rFonts w:cs="Arial"/>
              </w:rPr>
            </w:pPr>
            <w:r w:rsidRPr="006D3029">
              <w:rPr>
                <w:rFonts w:cs="Arial"/>
                <w:szCs w:val="22"/>
              </w:rPr>
              <w:t>$5,000,000 aggregate</w:t>
            </w:r>
          </w:p>
        </w:tc>
      </w:tr>
      <w:tr w:rsidR="00614BBE" w:rsidRPr="006D3029" w14:paraId="3ADE178B" w14:textId="77777777" w:rsidTr="00614BBE">
        <w:trPr>
          <w:trHeight w:val="576"/>
        </w:trPr>
        <w:tc>
          <w:tcPr>
            <w:tcW w:w="4464" w:type="dxa"/>
            <w:shd w:val="clear" w:color="auto" w:fill="auto"/>
          </w:tcPr>
          <w:p w14:paraId="6EC24EB4"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2F5233DF" w14:textId="77777777" w:rsidR="00614BBE" w:rsidRPr="006D3029" w:rsidRDefault="00614BBE" w:rsidP="00614BBE">
            <w:pPr>
              <w:jc w:val="left"/>
              <w:rPr>
                <w:rFonts w:cs="Arial"/>
              </w:rPr>
            </w:pPr>
            <w:r w:rsidRPr="006D3029">
              <w:rPr>
                <w:rFonts w:cs="Arial"/>
                <w:szCs w:val="22"/>
              </w:rPr>
              <w:t>$5,000,000 applicable on a per</w:t>
            </w:r>
          </w:p>
          <w:p w14:paraId="7F9CBBD0" w14:textId="77777777" w:rsidR="00614BBE" w:rsidRPr="006D3029" w:rsidRDefault="00614BBE" w:rsidP="00614BBE">
            <w:pPr>
              <w:jc w:val="left"/>
              <w:rPr>
                <w:rFonts w:cs="Arial"/>
              </w:rPr>
            </w:pPr>
            <w:r w:rsidRPr="006D3029">
              <w:rPr>
                <w:rFonts w:cs="Arial"/>
                <w:szCs w:val="22"/>
              </w:rPr>
              <w:t>project basis</w:t>
            </w:r>
          </w:p>
        </w:tc>
      </w:tr>
    </w:tbl>
    <w:p w14:paraId="5530C52E" w14:textId="77777777" w:rsidR="00B73538" w:rsidRPr="001503E5" w:rsidRDefault="00B73538" w:rsidP="00B73538">
      <w:pPr>
        <w:tabs>
          <w:tab w:val="left" w:pos="1080"/>
        </w:tabs>
        <w:ind w:left="1080"/>
        <w:rPr>
          <w:rFonts w:cs="Arial"/>
          <w:szCs w:val="22"/>
        </w:rPr>
      </w:pPr>
    </w:p>
    <w:p w14:paraId="4B096641" w14:textId="77777777" w:rsidR="00B73538" w:rsidRPr="006C51D6" w:rsidRDefault="00B73538" w:rsidP="00B73538">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53"/>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42A49EB5" w14:textId="77777777" w:rsidR="00B73538" w:rsidRPr="006C51D6" w:rsidRDefault="00B73538" w:rsidP="00B73538">
      <w:pPr>
        <w:tabs>
          <w:tab w:val="left" w:pos="6549"/>
        </w:tabs>
        <w:ind w:left="1080"/>
        <w:rPr>
          <w:rFonts w:cs="Arial"/>
          <w:szCs w:val="22"/>
        </w:rPr>
      </w:pPr>
    </w:p>
    <w:p w14:paraId="40697074"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per loss</w:t>
      </w:r>
    </w:p>
    <w:p w14:paraId="280BDECB"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annual aggregate</w:t>
      </w:r>
    </w:p>
    <w:p w14:paraId="6A6EE49D" w14:textId="77777777" w:rsidR="00B73538" w:rsidRPr="006C51D6" w:rsidRDefault="00B73538" w:rsidP="00B73538">
      <w:pPr>
        <w:ind w:left="1080"/>
        <w:rPr>
          <w:rFonts w:cs="Arial"/>
          <w:szCs w:val="22"/>
        </w:rPr>
      </w:pPr>
    </w:p>
    <w:p w14:paraId="3B455731" w14:textId="77777777" w:rsidR="00B73538" w:rsidRPr="006C51D6" w:rsidRDefault="00B73538" w:rsidP="00B73538">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6E2ECBD0" w14:textId="77777777" w:rsidR="00B73538" w:rsidRPr="006C51D6" w:rsidRDefault="00B73538" w:rsidP="00B73538">
      <w:pPr>
        <w:tabs>
          <w:tab w:val="left" w:pos="1080"/>
        </w:tabs>
        <w:ind w:left="1080"/>
        <w:rPr>
          <w:rFonts w:cs="Arial"/>
          <w:szCs w:val="22"/>
        </w:rPr>
      </w:pPr>
    </w:p>
    <w:p w14:paraId="144DE2AD" w14:textId="77777777" w:rsidR="00B73538" w:rsidRPr="006C51D6" w:rsidRDefault="00B73538" w:rsidP="00B73538">
      <w:pPr>
        <w:ind w:left="450"/>
        <w:rPr>
          <w:rFonts w:cs="Arial"/>
          <w:szCs w:val="22"/>
        </w:rPr>
      </w:pPr>
      <w:r w:rsidRPr="006C51D6">
        <w:rPr>
          <w:rFonts w:cs="Arial"/>
          <w:szCs w:val="22"/>
        </w:rPr>
        <w:t>All policies shall be endorsed to provide Waiver of Subrogation in favor of the City of Rochester.</w:t>
      </w:r>
    </w:p>
    <w:p w14:paraId="0AFDC0EC" w14:textId="77777777" w:rsidR="00B73538" w:rsidRPr="006C51D6" w:rsidRDefault="00B73538" w:rsidP="00B73538">
      <w:pPr>
        <w:ind w:left="450"/>
        <w:rPr>
          <w:rFonts w:cs="Arial"/>
          <w:szCs w:val="22"/>
        </w:rPr>
      </w:pPr>
    </w:p>
    <w:p w14:paraId="43DEC872" w14:textId="77777777" w:rsidR="00B73538" w:rsidRPr="006C51D6" w:rsidRDefault="00B73538" w:rsidP="00B73538">
      <w:pPr>
        <w:ind w:left="450"/>
        <w:rPr>
          <w:rFonts w:cs="Arial"/>
          <w:szCs w:val="22"/>
        </w:rPr>
      </w:pPr>
      <w:r w:rsidRPr="006C51D6">
        <w:rPr>
          <w:rFonts w:cs="Arial"/>
          <w:szCs w:val="22"/>
        </w:rPr>
        <w:t>All policies shall be endorsed to provide 30 days prior written notice of cancellation or non-renewal.</w:t>
      </w:r>
    </w:p>
    <w:p w14:paraId="54BC856B" w14:textId="77777777" w:rsidR="00B73538" w:rsidRPr="006C51D6" w:rsidRDefault="00B73538" w:rsidP="00B73538">
      <w:pPr>
        <w:ind w:left="450"/>
        <w:rPr>
          <w:rFonts w:cs="Arial"/>
          <w:szCs w:val="22"/>
        </w:rPr>
      </w:pPr>
    </w:p>
    <w:p w14:paraId="5F574910" w14:textId="77777777" w:rsidR="00B73538" w:rsidRPr="006C51D6" w:rsidRDefault="00B73538" w:rsidP="00B73538">
      <w:pPr>
        <w:ind w:left="450"/>
        <w:rPr>
          <w:rFonts w:cs="Arial"/>
          <w:szCs w:val="22"/>
        </w:rPr>
      </w:pPr>
      <w:r w:rsidRPr="006C51D6">
        <w:rPr>
          <w:rFonts w:cs="Arial"/>
          <w:szCs w:val="22"/>
        </w:rPr>
        <w:t>A copy of the Additional Insured and Waiver of Subrogation Endorsement(s) shall be included with the Certificate of Insurance.</w:t>
      </w:r>
    </w:p>
    <w:p w14:paraId="329AD9EF" w14:textId="77777777" w:rsidR="00B73538" w:rsidRPr="006C51D6" w:rsidRDefault="00B73538" w:rsidP="00B73538">
      <w:pPr>
        <w:ind w:left="450"/>
        <w:rPr>
          <w:rFonts w:cs="Arial"/>
          <w:szCs w:val="22"/>
        </w:rPr>
      </w:pPr>
    </w:p>
    <w:p w14:paraId="79A7679C" w14:textId="77777777" w:rsidR="00B73538" w:rsidRPr="00AE028D" w:rsidRDefault="00B73538" w:rsidP="00B73538">
      <w:pPr>
        <w:ind w:left="450"/>
        <w:rPr>
          <w:rFonts w:cs="Arial"/>
          <w:szCs w:val="22"/>
        </w:rPr>
      </w:pPr>
      <w:r w:rsidRPr="006C51D6">
        <w:rPr>
          <w:rFonts w:cs="Arial"/>
          <w:b/>
          <w:szCs w:val="22"/>
        </w:rPr>
        <w:t>C.</w:t>
      </w:r>
      <w:r w:rsidRPr="006C51D6">
        <w:rPr>
          <w:rStyle w:val="CommentReference"/>
        </w:rPr>
        <w:commentReference w:id="54"/>
      </w:r>
      <w:r w:rsidRPr="006C51D6">
        <w:rPr>
          <w:rFonts w:cs="Arial"/>
          <w:b/>
          <w:szCs w:val="22"/>
        </w:rPr>
        <w:t xml:space="preserve">  BUILDER'S RISK INSURANCE.</w:t>
      </w:r>
      <w:r w:rsidRPr="006C51D6">
        <w:rPr>
          <w:rFonts w:cs="Arial"/>
          <w:szCs w:val="22"/>
        </w:rPr>
        <w:t xml:space="preserve">  Unless otherwise specified in the Contract Documents, the </w:t>
      </w:r>
      <w:r w:rsidRPr="006C51D6">
        <w:rPr>
          <w:rFonts w:cs="Arial"/>
          <w:szCs w:val="22"/>
        </w:rPr>
        <w:lastRenderedPageBreak/>
        <w:t>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56E401E0" w14:textId="77777777" w:rsidR="00614BBE" w:rsidRPr="00AE028D" w:rsidRDefault="00614BBE" w:rsidP="00614BBE">
      <w:pPr>
        <w:rPr>
          <w:rFonts w:cs="Arial"/>
          <w:szCs w:val="22"/>
        </w:rPr>
      </w:pPr>
    </w:p>
    <w:p w14:paraId="0428CC6A" w14:textId="77777777" w:rsidR="00614BBE" w:rsidRPr="00AE028D" w:rsidRDefault="00614BBE" w:rsidP="00614BBE">
      <w:pPr>
        <w:rPr>
          <w:rFonts w:cs="Arial"/>
          <w:b/>
          <w:szCs w:val="22"/>
        </w:rPr>
      </w:pPr>
      <w:r w:rsidRPr="00AE028D">
        <w:rPr>
          <w:rFonts w:cs="Arial"/>
          <w:b/>
          <w:szCs w:val="22"/>
        </w:rPr>
        <w:t>STC 4.3  Contractual Liability Insurance:</w:t>
      </w:r>
    </w:p>
    <w:p w14:paraId="2C36B069" w14:textId="77777777" w:rsidR="00614BBE" w:rsidRPr="00AE028D" w:rsidRDefault="00614BBE" w:rsidP="00614BBE">
      <w:pPr>
        <w:rPr>
          <w:rFonts w:cs="Arial"/>
          <w:szCs w:val="22"/>
        </w:rPr>
      </w:pPr>
    </w:p>
    <w:p w14:paraId="491A84EF" w14:textId="77777777" w:rsidR="00614BBE" w:rsidRPr="00AE028D" w:rsidRDefault="00614BBE" w:rsidP="00614B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96AA808" w14:textId="77777777" w:rsidR="00614BBE" w:rsidRDefault="00614BBE" w:rsidP="00614BBE">
      <w:pPr>
        <w:rPr>
          <w:rFonts w:cs="Arial"/>
          <w:szCs w:val="22"/>
        </w:rPr>
      </w:pPr>
    </w:p>
    <w:p w14:paraId="2BBD0144" w14:textId="77777777" w:rsidR="00614BBE" w:rsidRPr="00AE028D" w:rsidRDefault="00614BBE" w:rsidP="00614BBE">
      <w:pPr>
        <w:rPr>
          <w:rFonts w:cs="Arial"/>
          <w:szCs w:val="22"/>
        </w:rPr>
      </w:pPr>
    </w:p>
    <w:p w14:paraId="0CE656B0" w14:textId="77777777" w:rsidR="00614BBE" w:rsidRDefault="00614BBE" w:rsidP="00614BBE">
      <w:pPr>
        <w:widowControl/>
        <w:autoSpaceDE/>
        <w:autoSpaceDN/>
        <w:adjustRightInd/>
        <w:rPr>
          <w:rFonts w:cs="Arial"/>
          <w:szCs w:val="22"/>
        </w:rPr>
      </w:pPr>
    </w:p>
    <w:p w14:paraId="7B984E43"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1CFF669D"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D105BB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79A7A27"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D16BE" w14:textId="77777777" w:rsidR="00614BBE" w:rsidRPr="00024392" w:rsidRDefault="00614BBE" w:rsidP="00614BB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46E3212" w14:textId="77777777" w:rsidR="00614BBE" w:rsidRPr="00024392" w:rsidRDefault="00614BBE" w:rsidP="00614BBE">
      <w:pPr>
        <w:rPr>
          <w:rFonts w:cs="Arial"/>
          <w:szCs w:val="22"/>
        </w:rPr>
      </w:pPr>
    </w:p>
    <w:p w14:paraId="1283951D" w14:textId="77777777" w:rsidR="00614BBE" w:rsidRDefault="00614BBE" w:rsidP="00614BBE">
      <w:pPr>
        <w:widowControl/>
        <w:autoSpaceDE/>
        <w:autoSpaceDN/>
        <w:adjustRightInd/>
        <w:rPr>
          <w:rFonts w:cs="Arial"/>
          <w:szCs w:val="22"/>
        </w:rPr>
      </w:pPr>
    </w:p>
    <w:p w14:paraId="5CFC3254" w14:textId="77777777" w:rsidR="00614BBE" w:rsidRPr="00024392" w:rsidRDefault="00614BBE" w:rsidP="00614BBE">
      <w:pPr>
        <w:widowControl/>
        <w:autoSpaceDE/>
        <w:autoSpaceDN/>
        <w:adjustRightInd/>
        <w:rPr>
          <w:rFonts w:cs="Arial"/>
          <w:szCs w:val="22"/>
        </w:rPr>
      </w:pPr>
    </w:p>
    <w:p w14:paraId="5223B49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62EE566" w14:textId="77777777" w:rsidR="00475EEB" w:rsidRPr="00475EEB" w:rsidRDefault="00475EEB" w:rsidP="00475EEB">
      <w:pPr>
        <w:widowControl/>
        <w:autoSpaceDE/>
        <w:autoSpaceDN/>
        <w:adjustRightInd/>
        <w:rPr>
          <w:rFonts w:cs="Arial"/>
          <w:szCs w:val="22"/>
        </w:rPr>
      </w:pPr>
    </w:p>
    <w:p w14:paraId="502327C3"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475EEB">
        <w:rPr>
          <w:rFonts w:cs="Arial"/>
          <w:vanish/>
          <w:szCs w:val="22"/>
        </w:rPr>
        <w:commentReference w:id="55"/>
      </w:r>
      <w:r w:rsidRPr="00475EEB">
        <w:rPr>
          <w:rFonts w:eastAsia="Calibri" w:cs="Arial"/>
          <w:b/>
          <w:szCs w:val="22"/>
          <w:lang w:bidi="en-US"/>
        </w:rPr>
        <w:t>Under</w:t>
      </w:r>
      <w:r w:rsidRPr="00475EEB">
        <w:rPr>
          <w:rFonts w:eastAsia="Calibri" w:cs="Arial"/>
          <w:szCs w:val="22"/>
          <w:lang w:bidi="en-US"/>
        </w:rPr>
        <w:t xml:space="preserve"> </w:t>
      </w:r>
      <w:r w:rsidRPr="00475EEB">
        <w:rPr>
          <w:rFonts w:cs="Arial"/>
          <w:szCs w:val="22"/>
        </w:rPr>
        <w:t xml:space="preserve">Article 5 Availability of Lands; Physical Conditions; Reference Points, </w:t>
      </w:r>
      <w:r w:rsidRPr="00475EEB">
        <w:rPr>
          <w:rFonts w:cs="Arial"/>
          <w:b/>
          <w:szCs w:val="22"/>
        </w:rPr>
        <w:t>Add</w:t>
      </w:r>
      <w:r w:rsidRPr="00475EEB">
        <w:rPr>
          <w:rFonts w:cs="Arial"/>
          <w:bCs/>
          <w:szCs w:val="22"/>
        </w:rPr>
        <w:t xml:space="preserve"> the following to the end of Subsection 5.2 Physical Conditions – Investigations and Reports:</w:t>
      </w:r>
    </w:p>
    <w:p w14:paraId="6FB94D07"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346632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E56288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5CC132"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C56F4"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50CCE6"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2389875D" w14:textId="77777777" w:rsidR="00CC2AE7" w:rsidRPr="00AE028D" w:rsidRDefault="00CC2AE7" w:rsidP="00CC2AE7">
      <w:pPr>
        <w:widowControl/>
        <w:autoSpaceDE/>
        <w:autoSpaceDN/>
        <w:adjustRightInd/>
        <w:rPr>
          <w:rFonts w:cs="Arial"/>
          <w:b/>
          <w:szCs w:val="22"/>
        </w:rPr>
      </w:pPr>
      <w:r w:rsidRPr="00AE028D">
        <w:rPr>
          <w:rFonts w:cs="Arial"/>
          <w:b/>
          <w:szCs w:val="22"/>
        </w:rPr>
        <w:lastRenderedPageBreak/>
        <w:t>STC 6.2  Labor, Products and Storage</w:t>
      </w:r>
    </w:p>
    <w:p w14:paraId="6E1AB71A" w14:textId="77777777" w:rsidR="00CC2AE7" w:rsidRPr="00AE028D" w:rsidRDefault="00CC2AE7" w:rsidP="00CC2AE7">
      <w:pPr>
        <w:widowControl/>
        <w:autoSpaceDE/>
        <w:autoSpaceDN/>
        <w:adjustRightInd/>
        <w:rPr>
          <w:rFonts w:cs="Arial"/>
          <w:szCs w:val="22"/>
        </w:rPr>
      </w:pPr>
    </w:p>
    <w:p w14:paraId="11EF42C1" w14:textId="77777777" w:rsidR="00CC2AE7" w:rsidRPr="00AE028D" w:rsidRDefault="00CC2AE7" w:rsidP="00CC2AE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2E0A594" w14:textId="77777777" w:rsidR="00CC2AE7" w:rsidRPr="00A36FC6" w:rsidRDefault="00CC2AE7" w:rsidP="00CC2AE7">
      <w:pPr>
        <w:widowControl/>
        <w:autoSpaceDE/>
        <w:autoSpaceDN/>
        <w:adjustRightInd/>
        <w:rPr>
          <w:rFonts w:cs="Arial"/>
          <w:szCs w:val="22"/>
        </w:rPr>
      </w:pPr>
    </w:p>
    <w:p w14:paraId="1F3CF2D6" w14:textId="77777777" w:rsidR="00CC2AE7" w:rsidRPr="00A36FC6" w:rsidRDefault="00CC2AE7" w:rsidP="00CC2AE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59" w:history="1">
        <w:r w:rsidRPr="00A36FC6">
          <w:rPr>
            <w:b/>
            <w:i/>
          </w:rPr>
          <w:t>http://www.cityofrochester.gov/waterdocuments</w:t>
        </w:r>
      </w:hyperlink>
      <w:r w:rsidRPr="00A36FC6">
        <w:rPr>
          <w:b/>
          <w:i/>
        </w:rPr>
        <w:t>/</w:t>
      </w:r>
      <w:r w:rsidRPr="00A36FC6">
        <w:t>.</w:t>
      </w:r>
    </w:p>
    <w:p w14:paraId="003CCDF1" w14:textId="77777777" w:rsidR="00CC2AE7" w:rsidRDefault="00CC2AE7" w:rsidP="00CC2AE7">
      <w:pPr>
        <w:widowControl/>
        <w:autoSpaceDE/>
        <w:autoSpaceDN/>
        <w:adjustRightInd/>
        <w:rPr>
          <w:rFonts w:cs="Arial"/>
          <w:szCs w:val="22"/>
        </w:rPr>
      </w:pPr>
    </w:p>
    <w:p w14:paraId="37B553FE" w14:textId="77777777" w:rsidR="00CC2AE7" w:rsidRPr="00A36FC6" w:rsidRDefault="00CC2AE7" w:rsidP="00CC2AE7">
      <w:pPr>
        <w:widowControl/>
        <w:autoSpaceDE/>
        <w:autoSpaceDN/>
        <w:adjustRightInd/>
        <w:rPr>
          <w:rFonts w:cs="Arial"/>
          <w:szCs w:val="22"/>
        </w:rPr>
      </w:pPr>
    </w:p>
    <w:p w14:paraId="42640F04" w14:textId="77777777" w:rsidR="00CC2AE7" w:rsidRPr="00841988" w:rsidRDefault="00CC2AE7" w:rsidP="00CC2AE7">
      <w:pPr>
        <w:widowControl/>
        <w:autoSpaceDE/>
        <w:autoSpaceDN/>
        <w:adjustRightInd/>
        <w:rPr>
          <w:rFonts w:cs="Arial"/>
          <w:szCs w:val="22"/>
        </w:rPr>
      </w:pPr>
    </w:p>
    <w:p w14:paraId="13A0E938" w14:textId="77777777" w:rsidR="00CC2AE7" w:rsidRPr="00E96150" w:rsidRDefault="00CC2AE7" w:rsidP="00CC2AE7">
      <w:pPr>
        <w:widowControl/>
        <w:autoSpaceDE/>
        <w:autoSpaceDN/>
        <w:adjustRightInd/>
        <w:rPr>
          <w:rFonts w:cs="Arial"/>
          <w:b/>
          <w:szCs w:val="22"/>
        </w:rPr>
      </w:pPr>
      <w:r w:rsidRPr="00E96150">
        <w:rPr>
          <w:rFonts w:cs="Arial"/>
          <w:b/>
          <w:szCs w:val="22"/>
        </w:rPr>
        <w:t>STC 6.4  Concerning Subcontractors and Suppliers</w:t>
      </w:r>
    </w:p>
    <w:p w14:paraId="1F1FB7E0" w14:textId="77777777" w:rsidR="00CC2AE7" w:rsidRPr="00E96150" w:rsidRDefault="00CC2AE7" w:rsidP="00CC2AE7">
      <w:pPr>
        <w:widowControl/>
        <w:autoSpaceDE/>
        <w:autoSpaceDN/>
        <w:adjustRightInd/>
        <w:rPr>
          <w:rFonts w:cs="Arial"/>
          <w:szCs w:val="22"/>
        </w:rPr>
      </w:pPr>
    </w:p>
    <w:p w14:paraId="1EDDDE80" w14:textId="77777777" w:rsidR="00CC2AE7" w:rsidRPr="00E96150" w:rsidRDefault="00CC2AE7" w:rsidP="00CC2AE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0AD8AF9" w14:textId="77777777" w:rsidR="00CC2AE7" w:rsidRPr="00E96150" w:rsidRDefault="00CC2AE7" w:rsidP="00CC2AE7">
      <w:pPr>
        <w:widowControl/>
        <w:autoSpaceDE/>
        <w:autoSpaceDN/>
        <w:adjustRightInd/>
        <w:rPr>
          <w:rFonts w:cs="Arial"/>
          <w:szCs w:val="22"/>
        </w:rPr>
      </w:pPr>
    </w:p>
    <w:p w14:paraId="5CB94E51" w14:textId="77777777" w:rsidR="00CC2AE7" w:rsidRDefault="00CC2AE7" w:rsidP="00CC2AE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FE6DCA" w14:textId="77777777" w:rsidR="00CC2AE7" w:rsidRDefault="00CC2AE7" w:rsidP="00CC2AE7">
      <w:pPr>
        <w:widowControl/>
        <w:autoSpaceDE/>
        <w:autoSpaceDN/>
        <w:adjustRightInd/>
        <w:rPr>
          <w:rFonts w:cs="Arial"/>
          <w:szCs w:val="22"/>
        </w:rPr>
      </w:pPr>
    </w:p>
    <w:p w14:paraId="7AC6BB97" w14:textId="77777777" w:rsidR="00CC2AE7" w:rsidRDefault="00CC2AE7" w:rsidP="00CC2AE7">
      <w:pPr>
        <w:widowControl/>
        <w:autoSpaceDE/>
        <w:autoSpaceDN/>
        <w:adjustRightInd/>
        <w:rPr>
          <w:rFonts w:cs="Arial"/>
          <w:szCs w:val="22"/>
        </w:rPr>
      </w:pPr>
    </w:p>
    <w:p w14:paraId="35178E8F" w14:textId="77777777" w:rsidR="00CC2AE7" w:rsidRPr="00841988" w:rsidRDefault="00CC2AE7" w:rsidP="00CC2AE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3C4E3C8" w14:textId="77777777" w:rsidR="00CC2AE7" w:rsidRPr="00841988" w:rsidRDefault="00CC2AE7" w:rsidP="00CC2AE7">
      <w:pPr>
        <w:pStyle w:val="NoSpacing"/>
        <w:rPr>
          <w:rFonts w:cs="Arial"/>
        </w:rPr>
      </w:pPr>
    </w:p>
    <w:p w14:paraId="136355B6" w14:textId="77777777" w:rsidR="00CC2AE7" w:rsidRPr="00841988" w:rsidRDefault="00CC2AE7" w:rsidP="00CC2AE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DBE9BA" w14:textId="77777777" w:rsidR="00CC2AE7" w:rsidRDefault="00CC2AE7" w:rsidP="00CC2AE7">
      <w:pPr>
        <w:widowControl/>
        <w:autoSpaceDE/>
        <w:autoSpaceDN/>
        <w:adjustRightInd/>
        <w:rPr>
          <w:rFonts w:cs="Arial"/>
          <w:szCs w:val="22"/>
        </w:rPr>
      </w:pPr>
    </w:p>
    <w:p w14:paraId="63A270C4" w14:textId="77777777" w:rsidR="00CC2AE7" w:rsidRPr="00841988" w:rsidRDefault="00CC2AE7" w:rsidP="00CC2AE7">
      <w:pPr>
        <w:widowControl/>
        <w:autoSpaceDE/>
        <w:autoSpaceDN/>
        <w:adjustRightInd/>
        <w:rPr>
          <w:rFonts w:cs="Arial"/>
          <w:szCs w:val="22"/>
        </w:rPr>
      </w:pPr>
    </w:p>
    <w:p w14:paraId="69CCF421" w14:textId="77777777" w:rsidR="00CC2AE7" w:rsidRDefault="00CC2AE7" w:rsidP="00CC2AE7">
      <w:pPr>
        <w:widowControl/>
        <w:autoSpaceDE/>
        <w:autoSpaceDN/>
        <w:adjustRightInd/>
        <w:rPr>
          <w:rFonts w:cs="Arial"/>
          <w:szCs w:val="22"/>
        </w:rPr>
      </w:pPr>
    </w:p>
    <w:p w14:paraId="76BE8986" w14:textId="77777777" w:rsidR="00CC2AE7" w:rsidRPr="00C9702C" w:rsidRDefault="00CC2AE7" w:rsidP="00CC2AE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6AEDD55" w14:textId="77777777" w:rsidR="00CC2AE7" w:rsidRPr="00C9702C" w:rsidRDefault="00CC2AE7" w:rsidP="00CC2AE7">
      <w:pPr>
        <w:rPr>
          <w:rFonts w:cs="Arial"/>
        </w:rPr>
      </w:pPr>
    </w:p>
    <w:p w14:paraId="7D6DBEE5" w14:textId="77777777" w:rsidR="00CC2AE7" w:rsidRPr="00C9702C" w:rsidRDefault="00CC2AE7" w:rsidP="00CC2AE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641602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12E03B"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0312176"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7DD602A" w14:textId="77777777" w:rsidR="00CC2AE7" w:rsidRPr="00284BB5" w:rsidRDefault="00CC2AE7" w:rsidP="00CC2AE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2BF2339" w14:textId="77777777" w:rsidR="00CC2AE7" w:rsidRPr="00284BB5" w:rsidRDefault="00CC2AE7" w:rsidP="00CC2AE7">
      <w:pPr>
        <w:pStyle w:val="NoSpacing"/>
        <w:rPr>
          <w:rFonts w:cs="Arial"/>
        </w:rPr>
      </w:pPr>
    </w:p>
    <w:p w14:paraId="79B6FC39" w14:textId="77777777" w:rsidR="00CC2AE7" w:rsidRDefault="00CC2AE7" w:rsidP="00CC2AE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BF71197" w14:textId="77777777" w:rsidR="00CC2AE7" w:rsidRDefault="00CC2AE7" w:rsidP="00CC2AE7">
      <w:pPr>
        <w:pStyle w:val="NoSpacing"/>
        <w:rPr>
          <w:rFonts w:cs="Arial"/>
        </w:rPr>
      </w:pPr>
    </w:p>
    <w:p w14:paraId="506ABA93" w14:textId="77777777" w:rsidR="00CC2AE7" w:rsidRDefault="00CC2AE7" w:rsidP="00CC2AE7">
      <w:pPr>
        <w:pStyle w:val="NoSpacing"/>
        <w:rPr>
          <w:rFonts w:cs="Arial"/>
        </w:rPr>
      </w:pPr>
      <w:r>
        <w:rPr>
          <w:rFonts w:cs="Arial"/>
        </w:rPr>
        <w:t>The overall area of the additional pavement restoration is to be as follows:</w:t>
      </w:r>
    </w:p>
    <w:p w14:paraId="298488D3" w14:textId="77777777" w:rsidR="00CC2AE7" w:rsidRDefault="00CC2AE7" w:rsidP="00CC2AE7">
      <w:pPr>
        <w:pStyle w:val="NoSpacing"/>
        <w:rPr>
          <w:rFonts w:cs="Arial"/>
        </w:rPr>
      </w:pPr>
    </w:p>
    <w:p w14:paraId="5C81BDF3" w14:textId="77777777" w:rsidR="00CC2AE7" w:rsidRDefault="00CC2AE7" w:rsidP="00CC2AE7">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5E3FA860" w14:textId="77777777" w:rsidR="003A1A41" w:rsidRPr="00743D27" w:rsidRDefault="003A1A41" w:rsidP="003A1A41">
      <w:pPr>
        <w:pStyle w:val="NoSpacing"/>
        <w:ind w:left="720"/>
        <w:rPr>
          <w:rFonts w:cs="Arial"/>
        </w:rPr>
      </w:pPr>
    </w:p>
    <w:p w14:paraId="4B2B48D6" w14:textId="77777777" w:rsidR="003A1A41" w:rsidRPr="00743D27" w:rsidRDefault="003A1A41" w:rsidP="003A1A41">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56960B0A" w14:textId="77777777" w:rsidR="003A1A41" w:rsidRPr="00743D27" w:rsidRDefault="003A1A41" w:rsidP="003A1A41">
      <w:pPr>
        <w:pStyle w:val="ListParagraph"/>
        <w:rPr>
          <w:rFonts w:cs="Arial"/>
        </w:rPr>
      </w:pPr>
    </w:p>
    <w:p w14:paraId="16CB7276" w14:textId="77777777" w:rsidR="00CC2AE7" w:rsidRDefault="00CC2AE7" w:rsidP="00CC2AE7">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5F2D5C9" w14:textId="77777777" w:rsidR="00CC2AE7" w:rsidRDefault="00CC2AE7" w:rsidP="00CC2AE7">
      <w:pPr>
        <w:pStyle w:val="NoSpacing"/>
        <w:rPr>
          <w:rFonts w:cs="Arial"/>
        </w:rPr>
      </w:pPr>
    </w:p>
    <w:p w14:paraId="20004D59" w14:textId="77777777" w:rsidR="00CC2AE7" w:rsidRDefault="00CC2AE7" w:rsidP="00CC2AE7">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6A41431" w14:textId="77777777" w:rsidR="00CC2AE7" w:rsidRDefault="00CC2AE7" w:rsidP="00CC2AE7">
      <w:pPr>
        <w:pStyle w:val="NoSpacing"/>
        <w:rPr>
          <w:rFonts w:cs="Arial"/>
        </w:rPr>
      </w:pPr>
    </w:p>
    <w:p w14:paraId="1FA772DF"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75EE8B0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B58B0AF" w14:textId="77777777" w:rsidR="00CC2AE7" w:rsidRDefault="00CC2AE7" w:rsidP="00CC2AE7">
      <w:pPr>
        <w:widowControl/>
        <w:autoSpaceDE/>
        <w:autoSpaceDN/>
        <w:adjustRightInd/>
        <w:rPr>
          <w:rFonts w:cs="Arial"/>
          <w:szCs w:val="22"/>
        </w:rPr>
      </w:pPr>
    </w:p>
    <w:p w14:paraId="747F104C" w14:textId="77777777" w:rsidR="00CC2AE7" w:rsidRPr="00AE028D" w:rsidRDefault="00CC2AE7" w:rsidP="00CC2AE7">
      <w:pPr>
        <w:widowControl/>
        <w:autoSpaceDE/>
        <w:autoSpaceDN/>
        <w:adjustRightInd/>
        <w:rPr>
          <w:rFonts w:cs="Arial"/>
          <w:szCs w:val="22"/>
        </w:rPr>
      </w:pPr>
    </w:p>
    <w:p w14:paraId="49A134EF" w14:textId="77777777" w:rsidR="00CC2AE7" w:rsidRPr="00F260C3" w:rsidRDefault="00CC2AE7" w:rsidP="00CC2AE7">
      <w:pPr>
        <w:rPr>
          <w:rFonts w:cs="Arial"/>
          <w:b/>
        </w:rPr>
      </w:pPr>
      <w:r w:rsidRPr="00F260C3">
        <w:rPr>
          <w:rFonts w:cs="Arial"/>
          <w:b/>
        </w:rPr>
        <w:t>STC 9.7  Resolution of Disputes</w:t>
      </w:r>
    </w:p>
    <w:p w14:paraId="4878A272" w14:textId="77777777" w:rsidR="00CC2AE7" w:rsidRPr="00F260C3" w:rsidRDefault="00CC2AE7" w:rsidP="00CC2AE7">
      <w:pPr>
        <w:rPr>
          <w:rFonts w:cs="Arial"/>
        </w:rPr>
      </w:pPr>
    </w:p>
    <w:p w14:paraId="56FCBF49" w14:textId="77777777" w:rsidR="00CC2AE7" w:rsidRPr="00F260C3" w:rsidRDefault="00CC2AE7" w:rsidP="00CC2AE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943457C" w14:textId="77777777" w:rsidR="00CC2AE7" w:rsidRPr="00F260C3" w:rsidRDefault="00CC2AE7" w:rsidP="00CC2AE7">
      <w:pPr>
        <w:rPr>
          <w:rFonts w:cs="Arial"/>
        </w:rPr>
      </w:pPr>
    </w:p>
    <w:p w14:paraId="64CD8A73" w14:textId="77777777" w:rsidR="00CC2AE7" w:rsidRPr="00F260C3" w:rsidRDefault="00CC2AE7" w:rsidP="00CC2AE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4546E7" w14:textId="77777777" w:rsidR="00CC2AE7" w:rsidRDefault="00CC2AE7" w:rsidP="00CC2AE7">
      <w:pPr>
        <w:rPr>
          <w:rFonts w:cs="Arial"/>
        </w:rPr>
      </w:pPr>
    </w:p>
    <w:p w14:paraId="48BDDFB0" w14:textId="77777777" w:rsidR="00CC2AE7" w:rsidRPr="00F260C3" w:rsidRDefault="00CC2AE7" w:rsidP="00CC2AE7">
      <w:pPr>
        <w:rPr>
          <w:rFonts w:cs="Arial"/>
        </w:rPr>
      </w:pPr>
    </w:p>
    <w:p w14:paraId="373B3FA0" w14:textId="77777777" w:rsidR="00CC2AE7" w:rsidRPr="00F260C3" w:rsidRDefault="00CC2AE7" w:rsidP="00CC2AE7">
      <w:pPr>
        <w:rPr>
          <w:rFonts w:cs="Arial"/>
        </w:rPr>
      </w:pPr>
    </w:p>
    <w:p w14:paraId="7704AB0C" w14:textId="77777777" w:rsidR="00CC2AE7" w:rsidRPr="00AE028D" w:rsidRDefault="00CC2AE7" w:rsidP="00CC2AE7">
      <w:pPr>
        <w:widowControl/>
        <w:autoSpaceDE/>
        <w:autoSpaceDN/>
        <w:adjustRightInd/>
        <w:rPr>
          <w:rFonts w:cs="Arial"/>
          <w:b/>
          <w:szCs w:val="22"/>
          <w:lang w:eastAsia="ja-JP"/>
        </w:rPr>
      </w:pPr>
      <w:r w:rsidRPr="00AE028D">
        <w:rPr>
          <w:rFonts w:cs="Arial"/>
          <w:b/>
          <w:szCs w:val="22"/>
        </w:rPr>
        <w:t>STC 10.2  Changes in the Contract Price</w:t>
      </w:r>
    </w:p>
    <w:p w14:paraId="0922E7F8" w14:textId="77777777" w:rsidR="00CC2AE7" w:rsidRPr="00AE028D" w:rsidRDefault="00CC2AE7" w:rsidP="00CC2AE7">
      <w:pPr>
        <w:rPr>
          <w:rFonts w:cs="Arial"/>
          <w:szCs w:val="22"/>
        </w:rPr>
      </w:pPr>
    </w:p>
    <w:p w14:paraId="1B29CB45"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D67D60E" w14:textId="77777777" w:rsidR="00CC2AE7" w:rsidRPr="00AE028D" w:rsidRDefault="00CC2AE7" w:rsidP="00CC2AE7">
      <w:pPr>
        <w:rPr>
          <w:rFonts w:cs="Arial"/>
          <w:szCs w:val="22"/>
        </w:rPr>
      </w:pPr>
    </w:p>
    <w:p w14:paraId="038BB593"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1C17DC1" w14:textId="77777777" w:rsidR="00CC2AE7" w:rsidRPr="00AE028D" w:rsidRDefault="00CC2AE7" w:rsidP="00CC2AE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702152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5F344CD"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0A34411" w14:textId="77777777" w:rsidR="00CC2AE7"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fixed by agreement between the City and the Contractor for extra work items not originally provided for in the Contract Documents;  or</w:t>
      </w:r>
    </w:p>
    <w:p w14:paraId="3277009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A5F68F8" w14:textId="77777777" w:rsidR="00CC2AE7" w:rsidRDefault="00CC2AE7" w:rsidP="00CC2AE7">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94AB514"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211A8F1" w14:textId="77777777" w:rsidR="00CC2AE7" w:rsidRPr="00AE028D" w:rsidRDefault="00CC2AE7" w:rsidP="00CC2AE7">
      <w:pPr>
        <w:widowControl/>
        <w:autoSpaceDE/>
        <w:autoSpaceDN/>
        <w:adjustRightInd/>
        <w:rPr>
          <w:rFonts w:eastAsia="Calibri" w:cs="Arial"/>
          <w:szCs w:val="22"/>
          <w:lang w:bidi="en-US"/>
        </w:rPr>
      </w:pPr>
    </w:p>
    <w:p w14:paraId="1A8AF5E0"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6007616C" w14:textId="77777777" w:rsidR="00CC2AE7" w:rsidRPr="00AE028D" w:rsidRDefault="00CC2AE7" w:rsidP="00CC2AE7">
      <w:pPr>
        <w:widowControl/>
        <w:autoSpaceDE/>
        <w:autoSpaceDN/>
        <w:adjustRightInd/>
        <w:rPr>
          <w:rFonts w:eastAsia="Calibri" w:cs="Arial"/>
          <w:szCs w:val="22"/>
          <w:lang w:bidi="en-US"/>
        </w:rPr>
      </w:pPr>
    </w:p>
    <w:p w14:paraId="16315E47"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EFA8ECC" w14:textId="77777777" w:rsidR="00CC2AE7" w:rsidRDefault="00CC2AE7" w:rsidP="00CC2AE7">
      <w:pPr>
        <w:widowControl/>
        <w:autoSpaceDE/>
        <w:autoSpaceDN/>
        <w:adjustRightInd/>
        <w:rPr>
          <w:rFonts w:eastAsia="Calibri" w:cs="Arial"/>
          <w:szCs w:val="22"/>
          <w:lang w:bidi="en-US"/>
        </w:rPr>
      </w:pPr>
    </w:p>
    <w:p w14:paraId="6D453379"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2D4A378" w14:textId="77777777" w:rsidR="00CC2AE7" w:rsidRPr="00AE028D" w:rsidRDefault="00CC2AE7" w:rsidP="00CC2AE7">
      <w:pPr>
        <w:widowControl/>
        <w:autoSpaceDE/>
        <w:autoSpaceDN/>
        <w:adjustRightInd/>
        <w:rPr>
          <w:rFonts w:eastAsia="Calibri" w:cs="Arial"/>
          <w:szCs w:val="22"/>
          <w:lang w:bidi="en-US"/>
        </w:rPr>
      </w:pPr>
    </w:p>
    <w:p w14:paraId="028FE579" w14:textId="77777777" w:rsidR="00CC2AE7" w:rsidRPr="00707DB2" w:rsidRDefault="00CC2AE7" w:rsidP="00CC2AE7">
      <w:pPr>
        <w:rPr>
          <w:rFonts w:cs="Arial"/>
          <w:szCs w:val="22"/>
        </w:rPr>
      </w:pPr>
    </w:p>
    <w:p w14:paraId="6563133E"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24E62BE3" w14:textId="77777777" w:rsidR="00CC2AE7" w:rsidRPr="00707DB2" w:rsidRDefault="00CC2AE7" w:rsidP="00CC2AE7">
      <w:pPr>
        <w:rPr>
          <w:rFonts w:cs="Arial"/>
          <w:szCs w:val="22"/>
        </w:rPr>
      </w:pPr>
    </w:p>
    <w:p w14:paraId="2D2E5F56" w14:textId="77777777" w:rsidR="00CC2AE7" w:rsidRPr="00707DB2" w:rsidRDefault="00CC2AE7" w:rsidP="00CC2AE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670C1EBC" w14:textId="77777777" w:rsidR="00CC2AE7" w:rsidRPr="00707DB2" w:rsidRDefault="00CC2AE7" w:rsidP="00CC2AE7">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70410DA" w14:textId="77777777" w:rsidR="00CC2AE7" w:rsidRPr="00707DB2" w:rsidRDefault="00CC2AE7" w:rsidP="00CC2AE7">
      <w:pPr>
        <w:rPr>
          <w:rFonts w:cs="Arial"/>
          <w:szCs w:val="22"/>
        </w:rPr>
      </w:pPr>
    </w:p>
    <w:p w14:paraId="52074D04" w14:textId="77777777" w:rsidR="00CC2AE7" w:rsidRPr="00707DB2" w:rsidRDefault="00CC2AE7" w:rsidP="00CC2AE7">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7D2279C7" w14:textId="77777777" w:rsidR="00CC2AE7" w:rsidRPr="00707DB2" w:rsidRDefault="00CC2AE7" w:rsidP="00CC2AE7">
      <w:pPr>
        <w:rPr>
          <w:rFonts w:cs="Arial"/>
        </w:rPr>
      </w:pPr>
    </w:p>
    <w:p w14:paraId="2EA6B3A4" w14:textId="77777777" w:rsidR="00CC2AE7" w:rsidRPr="00707DB2" w:rsidRDefault="00CC2AE7" w:rsidP="00CC2AE7">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4C46673B" w14:textId="77777777" w:rsidR="00CC2AE7" w:rsidRPr="00707DB2" w:rsidRDefault="00CC2AE7" w:rsidP="00CC2AE7">
      <w:pPr>
        <w:rPr>
          <w:rFonts w:cs="Arial"/>
        </w:rPr>
      </w:pPr>
    </w:p>
    <w:p w14:paraId="43F3154E" w14:textId="77777777" w:rsidR="00CC2AE7" w:rsidRPr="00AE028D" w:rsidRDefault="00CC2AE7" w:rsidP="00CC2AE7">
      <w:pPr>
        <w:widowControl/>
        <w:autoSpaceDE/>
        <w:autoSpaceDN/>
        <w:adjustRightInd/>
        <w:rPr>
          <w:rFonts w:eastAsia="Calibri" w:cs="Arial"/>
          <w:szCs w:val="22"/>
          <w:lang w:bidi="en-US"/>
        </w:rPr>
      </w:pPr>
    </w:p>
    <w:p w14:paraId="5F852721"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23AF602" w14:textId="77777777" w:rsidR="00CC2AE7" w:rsidRDefault="00CC2AE7" w:rsidP="00CC2AE7">
      <w:pPr>
        <w:rPr>
          <w:rFonts w:cs="Arial"/>
          <w:szCs w:val="22"/>
          <w:lang w:eastAsia="ja-JP"/>
        </w:rPr>
      </w:pPr>
    </w:p>
    <w:p w14:paraId="7AFC561B" w14:textId="77777777" w:rsidR="00CC2AE7" w:rsidRPr="00AE028D" w:rsidRDefault="00CC2AE7" w:rsidP="00CC2AE7">
      <w:pPr>
        <w:rPr>
          <w:rFonts w:cs="Arial"/>
          <w:szCs w:val="22"/>
          <w:lang w:eastAsia="ja-JP"/>
        </w:rPr>
      </w:pPr>
      <w:r w:rsidRPr="00AE028D">
        <w:rPr>
          <w:rFonts w:cs="Arial"/>
          <w:szCs w:val="22"/>
          <w:lang w:eastAsia="ja-JP"/>
        </w:rPr>
        <w:t>10.2.6  Asphalt Price Adjustment</w:t>
      </w:r>
    </w:p>
    <w:p w14:paraId="3D805088" w14:textId="77777777" w:rsidR="00CC2AE7" w:rsidRPr="00AE028D" w:rsidRDefault="00CC2AE7" w:rsidP="00CC2AE7">
      <w:pPr>
        <w:tabs>
          <w:tab w:val="left" w:pos="180"/>
        </w:tabs>
        <w:contextualSpacing/>
        <w:rPr>
          <w:rFonts w:cs="Arial"/>
          <w:szCs w:val="22"/>
          <w:lang w:eastAsia="ja-JP"/>
        </w:rPr>
      </w:pPr>
    </w:p>
    <w:p w14:paraId="7E9E3BA8" w14:textId="77777777" w:rsidR="00CC2AE7" w:rsidRPr="00AE028D" w:rsidRDefault="00CC2AE7" w:rsidP="00CC2AE7">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17639C76" w14:textId="77777777" w:rsidR="00CC2AE7" w:rsidRDefault="00CC2AE7" w:rsidP="00CC2AE7">
      <w:pPr>
        <w:widowControl/>
        <w:autoSpaceDE/>
        <w:autoSpaceDN/>
        <w:adjustRightInd/>
        <w:rPr>
          <w:rFonts w:cs="Arial"/>
          <w:szCs w:val="22"/>
          <w:lang w:eastAsia="ja-JP"/>
        </w:rPr>
      </w:pPr>
    </w:p>
    <w:p w14:paraId="63761B3B" w14:textId="77777777" w:rsidR="00CC2AE7" w:rsidRDefault="00CC2AE7" w:rsidP="00CC2AE7">
      <w:pPr>
        <w:widowControl/>
        <w:autoSpaceDE/>
        <w:autoSpaceDN/>
        <w:adjustRightInd/>
        <w:rPr>
          <w:rFonts w:cs="Arial"/>
          <w:szCs w:val="22"/>
          <w:lang w:eastAsia="ja-JP"/>
        </w:rPr>
      </w:pPr>
    </w:p>
    <w:p w14:paraId="44FF8166" w14:textId="77777777" w:rsidR="00CC2AE7" w:rsidRDefault="00CC2AE7" w:rsidP="00CC2AE7">
      <w:pPr>
        <w:rPr>
          <w:rFonts w:cs="Arial"/>
        </w:rPr>
      </w:pPr>
    </w:p>
    <w:p w14:paraId="1913ED2A" w14:textId="77777777" w:rsidR="00CC2AE7" w:rsidRPr="00707DB2" w:rsidRDefault="00CC2AE7" w:rsidP="00CC2AE7">
      <w:pPr>
        <w:widowControl/>
        <w:autoSpaceDE/>
        <w:autoSpaceDN/>
        <w:adjustRightInd/>
        <w:rPr>
          <w:rFonts w:cs="Arial"/>
          <w:b/>
          <w:szCs w:val="22"/>
          <w:lang w:eastAsia="ja-JP"/>
        </w:rPr>
      </w:pPr>
      <w:r w:rsidRPr="00707DB2">
        <w:rPr>
          <w:rFonts w:cs="Arial"/>
          <w:b/>
          <w:szCs w:val="22"/>
        </w:rPr>
        <w:lastRenderedPageBreak/>
        <w:t>STC 10.</w:t>
      </w:r>
      <w:r>
        <w:rPr>
          <w:rFonts w:cs="Arial"/>
          <w:b/>
          <w:szCs w:val="22"/>
        </w:rPr>
        <w:t>3</w:t>
      </w:r>
      <w:r w:rsidRPr="00707DB2">
        <w:rPr>
          <w:rFonts w:cs="Arial"/>
          <w:b/>
          <w:szCs w:val="22"/>
        </w:rPr>
        <w:t xml:space="preserve">  Changes in the Contract </w:t>
      </w:r>
      <w:r>
        <w:rPr>
          <w:rFonts w:cs="Arial"/>
          <w:b/>
          <w:szCs w:val="22"/>
        </w:rPr>
        <w:t>Time</w:t>
      </w:r>
    </w:p>
    <w:p w14:paraId="2C7E2632" w14:textId="77777777" w:rsidR="00CC2AE7" w:rsidRPr="00707DB2" w:rsidRDefault="00CC2AE7" w:rsidP="00CC2AE7">
      <w:pPr>
        <w:rPr>
          <w:rFonts w:cs="Arial"/>
          <w:szCs w:val="22"/>
        </w:rPr>
      </w:pPr>
    </w:p>
    <w:p w14:paraId="7E8C2001"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60B4D061" w14:textId="77777777" w:rsidR="00CC2AE7" w:rsidRPr="00707DB2" w:rsidRDefault="00CC2AE7" w:rsidP="00CC2AE7">
      <w:pPr>
        <w:rPr>
          <w:rFonts w:cs="Arial"/>
          <w:szCs w:val="22"/>
        </w:rPr>
      </w:pPr>
    </w:p>
    <w:p w14:paraId="13AB098F" w14:textId="77777777" w:rsidR="00CC2AE7" w:rsidRPr="00707DB2" w:rsidRDefault="00CC2AE7" w:rsidP="00CC2AE7">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239A7124" w14:textId="77777777" w:rsidR="00CC2AE7" w:rsidRPr="00707DB2" w:rsidRDefault="00CC2AE7" w:rsidP="00CC2AE7">
      <w:pPr>
        <w:rPr>
          <w:rFonts w:cs="Arial"/>
        </w:rPr>
      </w:pPr>
    </w:p>
    <w:p w14:paraId="76F342C6" w14:textId="77777777" w:rsidR="00CC2AE7" w:rsidRPr="00707DB2" w:rsidRDefault="00CC2AE7" w:rsidP="00CC2AE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5597D1" w14:textId="77777777" w:rsidR="00CC2AE7" w:rsidRPr="0076333C" w:rsidRDefault="00CC2AE7" w:rsidP="00CC2AE7">
      <w:pPr>
        <w:widowControl/>
        <w:autoSpaceDE/>
        <w:autoSpaceDN/>
        <w:adjustRightInd/>
        <w:rPr>
          <w:rFonts w:cs="Arial"/>
          <w:szCs w:val="22"/>
          <w:lang w:eastAsia="ja-JP"/>
        </w:rPr>
      </w:pPr>
    </w:p>
    <w:p w14:paraId="07AE30BA" w14:textId="77777777" w:rsidR="00CC2AE7" w:rsidRPr="0076333C" w:rsidRDefault="00CC2AE7" w:rsidP="00CC2AE7">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0901687" w14:textId="77777777" w:rsidR="00CC2AE7" w:rsidRPr="0076333C" w:rsidRDefault="00CC2AE7" w:rsidP="00CC2AE7">
      <w:pPr>
        <w:widowControl/>
        <w:autoSpaceDE/>
        <w:autoSpaceDN/>
        <w:adjustRightInd/>
        <w:rPr>
          <w:rFonts w:eastAsia="Calibri" w:cs="Arial"/>
          <w:szCs w:val="22"/>
        </w:rPr>
      </w:pPr>
    </w:p>
    <w:p w14:paraId="72BD1367" w14:textId="77777777" w:rsidR="00CC2AE7" w:rsidRPr="0076333C" w:rsidRDefault="00CC2AE7" w:rsidP="00CC2AE7">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5A9E58DE" w14:textId="77777777" w:rsidR="00CC2AE7" w:rsidRDefault="00CC2AE7" w:rsidP="00CC2AE7">
      <w:pPr>
        <w:widowControl/>
        <w:autoSpaceDE/>
        <w:autoSpaceDN/>
        <w:adjustRightInd/>
        <w:rPr>
          <w:rFonts w:eastAsia="Calibri" w:cs="Arial"/>
          <w:szCs w:val="22"/>
        </w:rPr>
      </w:pPr>
    </w:p>
    <w:p w14:paraId="07C41FA2" w14:textId="77777777" w:rsidR="00CC2AE7" w:rsidRPr="0076333C" w:rsidRDefault="00CC2AE7" w:rsidP="00CC2AE7">
      <w:pPr>
        <w:widowControl/>
        <w:autoSpaceDE/>
        <w:autoSpaceDN/>
        <w:adjustRightInd/>
        <w:rPr>
          <w:rFonts w:eastAsia="Calibri" w:cs="Arial"/>
          <w:szCs w:val="22"/>
        </w:rPr>
      </w:pPr>
      <w:r w:rsidRPr="0076333C">
        <w:rPr>
          <w:rFonts w:eastAsia="Calibri" w:cs="Arial"/>
          <w:szCs w:val="22"/>
        </w:rPr>
        <w:t>10.4  Liquidated Damages and/or Engineering Charges:</w:t>
      </w:r>
    </w:p>
    <w:p w14:paraId="09FE3B4F" w14:textId="77777777" w:rsidR="00CC2AE7" w:rsidRPr="0076333C" w:rsidRDefault="00CC2AE7" w:rsidP="00CC2AE7">
      <w:pPr>
        <w:widowControl/>
        <w:autoSpaceDE/>
        <w:autoSpaceDN/>
        <w:adjustRightInd/>
        <w:rPr>
          <w:rFonts w:eastAsia="Calibri" w:cs="Arial"/>
          <w:szCs w:val="22"/>
        </w:rPr>
      </w:pPr>
    </w:p>
    <w:p w14:paraId="5AFFBEBD" w14:textId="77777777" w:rsidR="00C26D8E" w:rsidRPr="0076333C" w:rsidRDefault="00C26D8E" w:rsidP="00C26D8E">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5F88CC8" w14:textId="77777777" w:rsidR="00CC2AE7" w:rsidRDefault="00CC2AE7" w:rsidP="00CC2AE7">
      <w:pPr>
        <w:widowControl/>
        <w:autoSpaceDE/>
        <w:autoSpaceDN/>
        <w:adjustRightInd/>
        <w:rPr>
          <w:rFonts w:eastAsia="Calibri" w:cs="Arial"/>
          <w:szCs w:val="22"/>
          <w:lang w:eastAsia="ja-JP"/>
        </w:rPr>
      </w:pPr>
    </w:p>
    <w:p w14:paraId="7C0B60B3" w14:textId="77777777" w:rsidR="00445DC9" w:rsidRPr="00754D62" w:rsidRDefault="00445DC9" w:rsidP="00445DC9">
      <w:pPr>
        <w:rPr>
          <w:rFonts w:cs="Arial"/>
          <w:szCs w:val="22"/>
        </w:rPr>
      </w:pPr>
    </w:p>
    <w:p w14:paraId="5B899BB3" w14:textId="77777777" w:rsidR="00445DC9" w:rsidRPr="00754D62" w:rsidRDefault="00445DC9" w:rsidP="00445DC9">
      <w:pPr>
        <w:rPr>
          <w:rFonts w:cs="Arial"/>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w:t>
      </w:r>
      <w:r w:rsidRPr="00AE028D">
        <w:lastRenderedPageBreak/>
        <w:t xml:space="preserve">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60"/>
          <w:pgSz w:w="12240" w:h="15840"/>
          <w:pgMar w:top="720" w:right="1152" w:bottom="720" w:left="1152" w:header="720" w:footer="720" w:gutter="0"/>
          <w:pgNumType w:start="1"/>
          <w:cols w:space="720"/>
          <w:noEndnote/>
          <w:docGrid w:linePitch="326"/>
        </w:sectPr>
      </w:pP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0DDBAEF"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591A92"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65D3246"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505E8790" w14:textId="77777777" w:rsidR="00903591" w:rsidRPr="00AE028D"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837AE0" w14:textId="77777777" w:rsidR="00903591"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00DBBDE" w14:textId="77777777" w:rsidR="00903591" w:rsidRDefault="00903591" w:rsidP="00903591">
      <w:pPr>
        <w:widowControl/>
        <w:tabs>
          <w:tab w:val="left" w:pos="720"/>
          <w:tab w:val="right" w:leader="dot" w:pos="9990"/>
        </w:tabs>
        <w:rPr>
          <w:szCs w:val="22"/>
          <w:lang w:eastAsia="ja-JP"/>
        </w:rPr>
      </w:pPr>
    </w:p>
    <w:p w14:paraId="19ECFAFC" w14:textId="77777777" w:rsidR="00903591" w:rsidRPr="0006607E" w:rsidRDefault="00903591" w:rsidP="00903591">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w:t>
      </w:r>
      <w:r w:rsidRPr="0006607E">
        <w:rPr>
          <w:rFonts w:cs="Arial"/>
          <w:szCs w:val="22"/>
        </w:rPr>
        <w:tab/>
        <w:t>SN</w:t>
      </w:r>
      <w:r w:rsidRPr="0006607E">
        <w:rPr>
          <w:rFonts w:cs="Arial"/>
          <w:szCs w:val="22"/>
        </w:rPr>
        <w:noBreakHyphen/>
        <w:t>1</w:t>
      </w:r>
    </w:p>
    <w:p w14:paraId="33654607" w14:textId="77777777" w:rsidR="00903591" w:rsidRPr="004B3527" w:rsidRDefault="00903591" w:rsidP="00903591">
      <w:pPr>
        <w:widowControl/>
        <w:tabs>
          <w:tab w:val="left" w:pos="720"/>
          <w:tab w:val="right" w:leader="dot" w:pos="9990"/>
        </w:tabs>
        <w:spacing w:line="276" w:lineRule="auto"/>
        <w:rPr>
          <w:rFonts w:cs="Arial"/>
          <w:szCs w:val="22"/>
        </w:rPr>
      </w:pPr>
    </w:p>
    <w:p w14:paraId="4F3C4206" w14:textId="77777777" w:rsidR="00903591" w:rsidRDefault="00903591" w:rsidP="00903591">
      <w:pPr>
        <w:widowControl/>
        <w:tabs>
          <w:tab w:val="left" w:pos="720"/>
          <w:tab w:val="right" w:leader="dot" w:pos="9990"/>
        </w:tabs>
        <w:spacing w:line="276" w:lineRule="auto"/>
        <w:rPr>
          <w:rFonts w:cs="Arial"/>
          <w:szCs w:val="22"/>
        </w:rPr>
      </w:pPr>
    </w:p>
    <w:p w14:paraId="55BDC4F5" w14:textId="77777777" w:rsidR="00903591" w:rsidRDefault="00903591" w:rsidP="00903591">
      <w:pPr>
        <w:widowControl/>
        <w:autoSpaceDE/>
        <w:autoSpaceDN/>
        <w:adjustRightInd/>
        <w:rPr>
          <w:rFonts w:cs="Arial"/>
          <w:szCs w:val="22"/>
        </w:rPr>
      </w:pPr>
      <w:r w:rsidRPr="00950F92">
        <w:rPr>
          <w:rFonts w:cs="Arial"/>
          <w:szCs w:val="22"/>
        </w:rPr>
        <w:br w:type="page"/>
      </w:r>
    </w:p>
    <w:p w14:paraId="6C39D09B" w14:textId="77777777" w:rsidR="00903591" w:rsidRPr="00D22CD8" w:rsidRDefault="00903591" w:rsidP="00903591">
      <w:pPr>
        <w:widowControl/>
        <w:autoSpaceDE/>
        <w:autoSpaceDN/>
        <w:adjustRightInd/>
        <w:rPr>
          <w:rFonts w:cs="Arial"/>
          <w:szCs w:val="22"/>
        </w:rPr>
      </w:pPr>
    </w:p>
    <w:p w14:paraId="0104AFD7" w14:textId="77777777" w:rsidR="00903591" w:rsidRPr="00D22CD8" w:rsidRDefault="00903591" w:rsidP="00903591">
      <w:pPr>
        <w:widowControl/>
        <w:autoSpaceDE/>
        <w:autoSpaceDN/>
        <w:adjustRightInd/>
        <w:rPr>
          <w:rFonts w:cs="Arial"/>
          <w:szCs w:val="22"/>
        </w:rPr>
      </w:pPr>
    </w:p>
    <w:p w14:paraId="2BDA8361" w14:textId="77777777" w:rsidR="00903591" w:rsidRPr="006F51A3" w:rsidRDefault="00903591" w:rsidP="00903591">
      <w:pPr>
        <w:widowControl/>
        <w:autoSpaceDE/>
        <w:autoSpaceDN/>
        <w:adjustRightInd/>
        <w:rPr>
          <w:rFonts w:cs="Arial"/>
          <w:sz w:val="20"/>
          <w:szCs w:val="20"/>
        </w:rPr>
        <w:sectPr w:rsidR="00903591" w:rsidRPr="006F51A3" w:rsidSect="001E60BE">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8EEE386" w14:textId="77777777" w:rsidR="00903591" w:rsidRDefault="00903591" w:rsidP="00903591">
      <w:pPr>
        <w:widowControl/>
        <w:autoSpaceDE/>
        <w:autoSpaceDN/>
        <w:adjustRightInd/>
        <w:rPr>
          <w:rFonts w:cs="Arial"/>
        </w:rPr>
      </w:pPr>
    </w:p>
    <w:p w14:paraId="7F9B755D" w14:textId="77777777" w:rsidR="00903591" w:rsidRDefault="00903591" w:rsidP="00903591">
      <w:pPr>
        <w:widowControl/>
        <w:autoSpaceDE/>
        <w:autoSpaceDN/>
        <w:adjustRightInd/>
        <w:rPr>
          <w:rFonts w:cs="Arial"/>
        </w:rPr>
      </w:pPr>
    </w:p>
    <w:p w14:paraId="09F265C0" w14:textId="77777777" w:rsidR="00903591" w:rsidRDefault="00903591" w:rsidP="00903591">
      <w:pPr>
        <w:widowControl/>
        <w:autoSpaceDE/>
        <w:autoSpaceDN/>
        <w:adjustRightInd/>
        <w:rPr>
          <w:rFonts w:cs="Arial"/>
        </w:rPr>
      </w:pPr>
    </w:p>
    <w:p w14:paraId="33363F0F" w14:textId="77777777" w:rsidR="00903591" w:rsidRPr="00A45CDE" w:rsidRDefault="00903591" w:rsidP="00903591">
      <w:pPr>
        <w:rPr>
          <w:rFonts w:cs="Arial"/>
          <w:szCs w:val="22"/>
        </w:rPr>
      </w:pPr>
    </w:p>
    <w:p w14:paraId="431DE0CA" w14:textId="77777777" w:rsidR="00903591" w:rsidRPr="00A45CDE" w:rsidRDefault="00903591" w:rsidP="00903591">
      <w:pPr>
        <w:rPr>
          <w:rFonts w:cs="Arial"/>
          <w:szCs w:val="22"/>
        </w:rPr>
        <w:sectPr w:rsidR="00903591" w:rsidRPr="00A45CDE" w:rsidSect="001E60BE">
          <w:footerReference w:type="default" r:id="rId62"/>
          <w:pgSz w:w="12240" w:h="15840"/>
          <w:pgMar w:top="720" w:right="1152" w:bottom="720" w:left="1152" w:header="720" w:footer="720" w:gutter="0"/>
          <w:pgNumType w:start="1"/>
          <w:cols w:space="720"/>
          <w:noEndnote/>
          <w:docGrid w:linePitch="326"/>
        </w:sectPr>
      </w:pPr>
    </w:p>
    <w:p w14:paraId="6C458404" w14:textId="77777777" w:rsidR="00903591" w:rsidRPr="001503E5" w:rsidRDefault="00903591" w:rsidP="00903591">
      <w:pPr>
        <w:widowControl/>
        <w:autoSpaceDE/>
        <w:autoSpaceDN/>
        <w:adjustRightInd/>
        <w:jc w:val="right"/>
        <w:rPr>
          <w:rFonts w:cs="Arial"/>
          <w:b/>
          <w:sz w:val="60"/>
          <w:szCs w:val="60"/>
        </w:rPr>
      </w:pPr>
      <w:r w:rsidRPr="00AE028D">
        <w:rPr>
          <w:rStyle w:val="ChapterHead"/>
          <w:rFonts w:cs="Arial"/>
          <w:b/>
        </w:rPr>
        <w:lastRenderedPageBreak/>
        <w:t>SUPPLEMENTARY</w:t>
      </w:r>
    </w:p>
    <w:p w14:paraId="41E6771A" w14:textId="77777777" w:rsidR="00903591" w:rsidRPr="001503E5"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4173FEC8"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020C6F"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BA3C6A1" w14:textId="77777777" w:rsidR="00903591" w:rsidRPr="00AE028D" w:rsidRDefault="00903591" w:rsidP="0090359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3507F331" w14:textId="77777777" w:rsidR="00903591" w:rsidRPr="00AE028D"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D097D70" w14:textId="77777777" w:rsidR="00903591" w:rsidRDefault="00903591" w:rsidP="0090359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01DF4F9" w14:textId="77777777" w:rsidR="00903591" w:rsidRDefault="00903591" w:rsidP="00903591">
      <w:pPr>
        <w:widowControl/>
        <w:tabs>
          <w:tab w:val="left" w:pos="720"/>
          <w:tab w:val="right" w:leader="dot" w:pos="9990"/>
        </w:tabs>
        <w:rPr>
          <w:szCs w:val="22"/>
          <w:lang w:eastAsia="ja-JP"/>
        </w:rPr>
      </w:pPr>
    </w:p>
    <w:p w14:paraId="584BD2A4" w14:textId="77777777" w:rsidR="00903591" w:rsidRPr="00AE028D" w:rsidRDefault="00903591" w:rsidP="00903591">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w:t>
      </w:r>
      <w:r w:rsidRPr="00AE028D">
        <w:rPr>
          <w:rFonts w:cs="Arial"/>
          <w:szCs w:val="22"/>
        </w:rPr>
        <w:tab/>
        <w:t>SS</w:t>
      </w:r>
      <w:r w:rsidRPr="00AE028D">
        <w:rPr>
          <w:rFonts w:cs="Arial"/>
          <w:szCs w:val="22"/>
        </w:rPr>
        <w:noBreakHyphen/>
        <w:t>1</w:t>
      </w:r>
    </w:p>
    <w:p w14:paraId="6FDCC3C7" w14:textId="77777777" w:rsidR="00903591" w:rsidRPr="004B3527" w:rsidRDefault="00903591" w:rsidP="00903591">
      <w:pPr>
        <w:widowControl/>
        <w:tabs>
          <w:tab w:val="left" w:pos="720"/>
          <w:tab w:val="right" w:leader="dot" w:pos="9990"/>
        </w:tabs>
        <w:spacing w:line="276" w:lineRule="auto"/>
        <w:rPr>
          <w:rFonts w:cs="Arial"/>
          <w:szCs w:val="22"/>
        </w:rPr>
      </w:pPr>
    </w:p>
    <w:p w14:paraId="034FA035" w14:textId="77777777" w:rsidR="00903591" w:rsidRDefault="00903591" w:rsidP="00903591">
      <w:pPr>
        <w:widowControl/>
        <w:tabs>
          <w:tab w:val="left" w:pos="720"/>
          <w:tab w:val="right" w:leader="dot" w:pos="9990"/>
        </w:tabs>
        <w:spacing w:line="276" w:lineRule="auto"/>
        <w:rPr>
          <w:rFonts w:cs="Arial"/>
          <w:szCs w:val="22"/>
        </w:rPr>
      </w:pPr>
    </w:p>
    <w:p w14:paraId="20C1CEEC" w14:textId="77777777" w:rsidR="00903591" w:rsidRDefault="00903591" w:rsidP="00903591">
      <w:pPr>
        <w:widowControl/>
        <w:autoSpaceDE/>
        <w:autoSpaceDN/>
        <w:adjustRightInd/>
        <w:rPr>
          <w:rFonts w:cs="Arial"/>
          <w:szCs w:val="22"/>
        </w:rPr>
      </w:pPr>
      <w:r w:rsidRPr="00950F92">
        <w:rPr>
          <w:rFonts w:cs="Arial"/>
          <w:szCs w:val="22"/>
        </w:rPr>
        <w:br w:type="page"/>
      </w:r>
    </w:p>
    <w:p w14:paraId="462BFA05" w14:textId="77777777" w:rsidR="00903591" w:rsidRPr="00D22CD8" w:rsidRDefault="00903591" w:rsidP="00903591">
      <w:pPr>
        <w:widowControl/>
        <w:autoSpaceDE/>
        <w:autoSpaceDN/>
        <w:adjustRightInd/>
        <w:rPr>
          <w:rFonts w:cs="Arial"/>
          <w:szCs w:val="22"/>
        </w:rPr>
      </w:pPr>
    </w:p>
    <w:p w14:paraId="20236AD5" w14:textId="77777777" w:rsidR="00903591" w:rsidRPr="00D22CD8" w:rsidRDefault="00903591" w:rsidP="00903591">
      <w:pPr>
        <w:widowControl/>
        <w:autoSpaceDE/>
        <w:autoSpaceDN/>
        <w:adjustRightInd/>
        <w:rPr>
          <w:rFonts w:cs="Arial"/>
          <w:szCs w:val="22"/>
        </w:rPr>
      </w:pPr>
    </w:p>
    <w:p w14:paraId="09C63F21" w14:textId="77777777" w:rsidR="00903591" w:rsidRPr="006F51A3" w:rsidRDefault="00903591" w:rsidP="00903591">
      <w:pPr>
        <w:widowControl/>
        <w:autoSpaceDE/>
        <w:autoSpaceDN/>
        <w:adjustRightInd/>
        <w:rPr>
          <w:rFonts w:cs="Arial"/>
          <w:sz w:val="20"/>
          <w:szCs w:val="20"/>
        </w:rPr>
        <w:sectPr w:rsidR="00903591" w:rsidRPr="006F51A3" w:rsidSect="001E60BE">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5708EFC" w14:textId="77777777" w:rsidR="00903591" w:rsidRPr="00D22CD8" w:rsidRDefault="00903591" w:rsidP="00903591">
      <w:pPr>
        <w:rPr>
          <w:rFonts w:asciiTheme="majorHAnsi" w:hAnsiTheme="majorHAnsi" w:cstheme="majorHAnsi"/>
          <w:szCs w:val="22"/>
        </w:rPr>
      </w:pPr>
    </w:p>
    <w:p w14:paraId="1A2A23A7" w14:textId="77777777" w:rsidR="00903591" w:rsidRDefault="00903591" w:rsidP="00903591">
      <w:pPr>
        <w:widowControl/>
        <w:tabs>
          <w:tab w:val="left" w:pos="720"/>
          <w:tab w:val="right" w:leader="dot" w:pos="9990"/>
        </w:tabs>
        <w:rPr>
          <w:rFonts w:asciiTheme="majorHAnsi" w:hAnsiTheme="majorHAnsi" w:cstheme="majorHAnsi"/>
          <w:szCs w:val="22"/>
        </w:rPr>
      </w:pPr>
    </w:p>
    <w:p w14:paraId="5DA689CB" w14:textId="77777777" w:rsidR="00903591" w:rsidRDefault="00903591" w:rsidP="00903591">
      <w:pPr>
        <w:widowControl/>
        <w:autoSpaceDE/>
        <w:autoSpaceDN/>
        <w:adjustRightInd/>
        <w:rPr>
          <w:rFonts w:cs="Arial"/>
        </w:rPr>
      </w:pPr>
    </w:p>
    <w:sectPr w:rsidR="00903591" w:rsidSect="00903591">
      <w:footerReference w:type="default" r:id="rId64"/>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ers" w:date="2011-05-13T12:12:00Z" w:initials="r">
    <w:p w14:paraId="575B3237" w14:textId="526DB013" w:rsidR="001E60BE" w:rsidRPr="00C434EA" w:rsidRDefault="001E60B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2" w:author="Schoenheit, Roger K." w:date="2019-01-25T06:29:00Z" w:initials="SRK">
    <w:p w14:paraId="44A408DA" w14:textId="77777777" w:rsidR="001E60BE" w:rsidRDefault="001E60BE" w:rsidP="00294B09">
      <w:pPr>
        <w:pStyle w:val="CommentText"/>
      </w:pPr>
      <w:r>
        <w:rPr>
          <w:rStyle w:val="CommentReference"/>
        </w:rPr>
        <w:annotationRef/>
      </w:r>
      <w:r>
        <w:t xml:space="preserve">  For other bureaus/departments – change as appropriate</w:t>
      </w:r>
    </w:p>
  </w:comment>
  <w:comment w:id="3" w:author="rogers" w:date="2013-04-08T09:45:00Z" w:initials="r">
    <w:p w14:paraId="60A254A0" w14:textId="77777777" w:rsidR="001E60BE" w:rsidRPr="002138B8" w:rsidRDefault="001E60BE"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4" w:author="COMMENT" w:date="2011-05-13T12:12:00Z" w:initials="COMMENT">
    <w:p w14:paraId="4E956680" w14:textId="77777777" w:rsidR="001E60BE" w:rsidRPr="00C434EA" w:rsidRDefault="001E60B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1E60BE" w:rsidRPr="00C434EA" w:rsidRDefault="001E60BE" w:rsidP="0077156B">
      <w:pPr>
        <w:rPr>
          <w:rFonts w:asciiTheme="minorHAnsi" w:hAnsiTheme="minorHAnsi" w:cstheme="minorHAnsi"/>
          <w:szCs w:val="22"/>
        </w:rPr>
      </w:pPr>
    </w:p>
    <w:p w14:paraId="50AD3798" w14:textId="77777777" w:rsidR="001E60BE" w:rsidRPr="00C434EA" w:rsidRDefault="001E60BE" w:rsidP="0077156B">
      <w:pPr>
        <w:rPr>
          <w:rFonts w:asciiTheme="minorHAnsi" w:hAnsiTheme="minorHAnsi" w:cstheme="minorHAnsi"/>
          <w:szCs w:val="22"/>
        </w:rPr>
      </w:pPr>
    </w:p>
    <w:p w14:paraId="203AB2C3"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1E60BE" w:rsidRPr="00C434EA" w:rsidRDefault="001E60B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5" w:author="COMMENT" w:date="2011-05-13T12:12:00Z" w:initials="COMMENT">
    <w:p w14:paraId="28987C86" w14:textId="77777777" w:rsidR="001E60BE" w:rsidRPr="00C434EA" w:rsidRDefault="001E60B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1E60BE" w:rsidRPr="00C434EA" w:rsidRDefault="001E60BE">
      <w:pPr>
        <w:rPr>
          <w:rFonts w:asciiTheme="minorHAnsi" w:hAnsiTheme="minorHAnsi" w:cstheme="minorHAnsi"/>
          <w:szCs w:val="22"/>
        </w:rPr>
      </w:pPr>
    </w:p>
    <w:p w14:paraId="4EB6A8C0" w14:textId="77777777" w:rsidR="001E60BE" w:rsidRPr="00C434EA" w:rsidRDefault="001E60BE">
      <w:pPr>
        <w:rPr>
          <w:rFonts w:asciiTheme="minorHAnsi" w:hAnsiTheme="minorHAnsi" w:cstheme="minorHAnsi"/>
          <w:szCs w:val="22"/>
        </w:rPr>
      </w:pPr>
    </w:p>
    <w:p w14:paraId="5074A3B1" w14:textId="77777777" w:rsidR="001E60BE" w:rsidRPr="00C434EA" w:rsidRDefault="001E60B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6" w:author="COMMENT" w:date="2011-05-13T12:12:00Z" w:initials="COMMENT">
    <w:p w14:paraId="4FDB16B8" w14:textId="77777777" w:rsidR="001E60BE" w:rsidRDefault="001E60BE"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1E60BE" w:rsidRPr="00C434EA" w:rsidRDefault="001E60BE" w:rsidP="00294B09">
      <w:pPr>
        <w:pStyle w:val="CommentText"/>
        <w:rPr>
          <w:rFonts w:asciiTheme="minorHAnsi" w:hAnsiTheme="minorHAnsi" w:cstheme="minorHAnsi"/>
        </w:rPr>
      </w:pPr>
      <w:r>
        <w:t xml:space="preserve">  For other bureaus/departments – change as appropriate</w:t>
      </w:r>
    </w:p>
  </w:comment>
  <w:comment w:id="7" w:author="Schoenheit, Roger K." w:date="2019-01-25T06:47:00Z" w:initials="SRK">
    <w:p w14:paraId="586AC75A" w14:textId="77777777" w:rsidR="001E60BE" w:rsidRDefault="001E60BE" w:rsidP="00294B09">
      <w:pPr>
        <w:pStyle w:val="CommentText"/>
      </w:pPr>
      <w:r>
        <w:rPr>
          <w:rStyle w:val="CommentReference"/>
        </w:rPr>
        <w:annotationRef/>
      </w:r>
      <w:r>
        <w:t xml:space="preserve">  Insert in-house Project PE name-title-section</w:t>
      </w:r>
    </w:p>
  </w:comment>
  <w:comment w:id="8" w:author="Schoenheit, Roger K. [2]" w:date="2021-09-30T11:16:00Z" w:initials="RKS">
    <w:p w14:paraId="55074633" w14:textId="77777777" w:rsidR="001E60BE" w:rsidRDefault="001E60BE" w:rsidP="001E60BE">
      <w:pPr>
        <w:pStyle w:val="CommentText"/>
      </w:pPr>
      <w:r>
        <w:rPr>
          <w:rStyle w:val="CommentReference"/>
        </w:rPr>
        <w:annotationRef/>
      </w:r>
    </w:p>
    <w:p w14:paraId="131CF416" w14:textId="77777777" w:rsidR="001E60BE" w:rsidRDefault="001E60BE" w:rsidP="001E60BE">
      <w:pPr>
        <w:pStyle w:val="CommentText"/>
      </w:pPr>
      <w:r>
        <w:t xml:space="preserve">  input the date of the edition that is in effect at the time of the bid letting date.</w:t>
      </w:r>
    </w:p>
  </w:comment>
  <w:comment w:id="9" w:author="COMMENT" w:date="2015-09-22T13:03:00Z" w:initials="COMMENT">
    <w:p w14:paraId="37821B1E" w14:textId="77777777" w:rsidR="001E60BE" w:rsidRPr="00C434EA" w:rsidRDefault="001E60B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1E60BE" w:rsidRPr="00C434EA" w:rsidRDefault="001E60B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1E60BE" w:rsidRPr="00C434EA" w:rsidRDefault="001E60BE" w:rsidP="008A71FE">
      <w:pPr>
        <w:rPr>
          <w:rFonts w:asciiTheme="minorHAnsi" w:hAnsiTheme="minorHAnsi" w:cstheme="minorHAnsi"/>
          <w:szCs w:val="22"/>
        </w:rPr>
      </w:pPr>
    </w:p>
    <w:p w14:paraId="0F4A68AA"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1E60BE" w:rsidRPr="00C434EA" w:rsidRDefault="001E60BE" w:rsidP="002E5FFF">
      <w:pPr>
        <w:rPr>
          <w:rFonts w:asciiTheme="minorHAnsi" w:hAnsiTheme="minorHAnsi" w:cstheme="minorHAnsi"/>
          <w:szCs w:val="22"/>
        </w:rPr>
      </w:pPr>
    </w:p>
    <w:p w14:paraId="2E8A65CB"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1E60BE" w:rsidRPr="00C434EA" w:rsidRDefault="001E60BE" w:rsidP="002E5FFF">
      <w:pPr>
        <w:rPr>
          <w:rFonts w:asciiTheme="minorHAnsi" w:hAnsiTheme="minorHAnsi" w:cstheme="minorHAnsi"/>
          <w:szCs w:val="22"/>
        </w:rPr>
      </w:pPr>
    </w:p>
    <w:p w14:paraId="75AD48AF"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1E60BE" w:rsidRPr="00C434EA" w:rsidRDefault="001E60BE" w:rsidP="002E5FFF">
      <w:pPr>
        <w:rPr>
          <w:rFonts w:asciiTheme="minorHAnsi" w:hAnsiTheme="minorHAnsi" w:cstheme="minorHAnsi"/>
          <w:szCs w:val="22"/>
        </w:rPr>
      </w:pPr>
    </w:p>
    <w:p w14:paraId="524A4CC0"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1E60BE" w:rsidRPr="00C434EA" w:rsidRDefault="001E60BE" w:rsidP="002E5FFF">
      <w:pPr>
        <w:rPr>
          <w:rFonts w:asciiTheme="minorHAnsi" w:hAnsiTheme="minorHAnsi" w:cstheme="minorHAnsi"/>
          <w:szCs w:val="22"/>
        </w:rPr>
      </w:pPr>
    </w:p>
    <w:p w14:paraId="540E21D7" w14:textId="77777777" w:rsidR="001E60BE" w:rsidRPr="00C434EA" w:rsidRDefault="001E60B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1E60BE" w:rsidRPr="00C434EA" w:rsidRDefault="001E60BE" w:rsidP="002E5FFF">
      <w:pPr>
        <w:rPr>
          <w:rFonts w:asciiTheme="minorHAnsi" w:hAnsiTheme="minorHAnsi" w:cstheme="minorHAnsi"/>
          <w:szCs w:val="22"/>
        </w:rPr>
      </w:pPr>
    </w:p>
    <w:p w14:paraId="3B651F3A" w14:textId="77777777" w:rsidR="001E60BE" w:rsidRPr="00C434EA" w:rsidRDefault="001E60B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5D93A87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05F6941E"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13" w:author="Schoenheit, Roger K. [2]" w:date="2022-12-06T12:26:00Z" w:initials="RKS">
    <w:p w14:paraId="62E3CF59" w14:textId="77777777" w:rsidR="00775473" w:rsidRPr="000002FF" w:rsidRDefault="00775473" w:rsidP="00775473">
      <w:pPr>
        <w:pStyle w:val="CommentText"/>
        <w:rPr>
          <w:b/>
        </w:rPr>
      </w:pPr>
      <w:r>
        <w:rPr>
          <w:rStyle w:val="CommentReference"/>
        </w:rPr>
        <w:annotationRef/>
      </w:r>
    </w:p>
    <w:p w14:paraId="589675E7" w14:textId="77777777" w:rsidR="00775473" w:rsidRPr="0087797B" w:rsidRDefault="00775473" w:rsidP="00775473">
      <w:pPr>
        <w:pStyle w:val="CommentText"/>
        <w:rPr>
          <w:b/>
        </w:rPr>
      </w:pPr>
      <w:r w:rsidRPr="00B93E7D">
        <w:rPr>
          <w:b/>
        </w:rPr>
        <w:t xml:space="preserve">The </w:t>
      </w:r>
      <w:r>
        <w:rPr>
          <w:b/>
        </w:rPr>
        <w:t>P</w:t>
      </w:r>
      <w:r w:rsidRPr="00B93E7D">
        <w:rPr>
          <w:b/>
        </w:rPr>
        <w:t>re-</w:t>
      </w:r>
      <w:r>
        <w:rPr>
          <w:b/>
        </w:rPr>
        <w:t>B</w:t>
      </w:r>
      <w:r w:rsidRPr="00B93E7D">
        <w:rPr>
          <w:b/>
        </w:rPr>
        <w:t xml:space="preserve">id </w:t>
      </w:r>
      <w:r>
        <w:rPr>
          <w:b/>
        </w:rPr>
        <w:t>C</w:t>
      </w:r>
      <w:r w:rsidRPr="00B93E7D">
        <w:rPr>
          <w:b/>
        </w:rPr>
        <w:t xml:space="preserve">onference and the </w:t>
      </w:r>
      <w:r>
        <w:rPr>
          <w:b/>
        </w:rPr>
        <w:t>B</w:t>
      </w:r>
      <w:r w:rsidRPr="00B93E7D">
        <w:rPr>
          <w:b/>
        </w:rPr>
        <w:t xml:space="preserve">id </w:t>
      </w:r>
      <w:r>
        <w:rPr>
          <w:b/>
        </w:rPr>
        <w:t>O</w:t>
      </w:r>
      <w:r w:rsidRPr="00B93E7D">
        <w:rPr>
          <w:b/>
        </w:rPr>
        <w:t xml:space="preserve">pening are to be held </w:t>
      </w:r>
      <w:r w:rsidRPr="00B93E7D">
        <w:rPr>
          <w:b/>
          <w:color w:val="C00000"/>
        </w:rPr>
        <w:t>IN-PERSON</w:t>
      </w:r>
    </w:p>
    <w:p w14:paraId="1F360054" w14:textId="77777777" w:rsidR="00775473" w:rsidRDefault="00775473" w:rsidP="00775473">
      <w:pPr>
        <w:pStyle w:val="CommentText"/>
        <w:rPr>
          <w:b/>
        </w:rPr>
      </w:pPr>
    </w:p>
    <w:p w14:paraId="75B74F15" w14:textId="77777777" w:rsidR="00775473" w:rsidRDefault="00775473" w:rsidP="00775473">
      <w:pPr>
        <w:pStyle w:val="CommentText"/>
      </w:pPr>
      <w:r>
        <w:rPr>
          <w:b/>
        </w:rPr>
        <w:t xml:space="preserve">If it has been pre-determined to </w:t>
      </w:r>
      <w:r w:rsidRPr="00B93E7D">
        <w:rPr>
          <w:b/>
        </w:rPr>
        <w:t xml:space="preserve">use </w:t>
      </w:r>
      <w:r w:rsidRPr="00BA2289">
        <w:rPr>
          <w:b/>
        </w:rPr>
        <w:t>ZOOM</w:t>
      </w:r>
      <w:r>
        <w:rPr>
          <w:b/>
        </w:rPr>
        <w:t xml:space="preserve">, delete this page </w:t>
      </w:r>
      <w:r w:rsidRPr="00B93E7D">
        <w:rPr>
          <w:b/>
        </w:rPr>
        <w:t xml:space="preserve">and </w:t>
      </w:r>
      <w:r>
        <w:rPr>
          <w:b/>
        </w:rPr>
        <w:t>use the ZOOM language on the following page</w:t>
      </w:r>
    </w:p>
  </w:comment>
  <w:comment w:id="14" w:author="Schoenheit, Roger K. [2]" w:date="2022-12-06T12:20:00Z" w:initials="RKS">
    <w:p w14:paraId="1461DE27" w14:textId="77777777" w:rsidR="00775473" w:rsidRDefault="00775473" w:rsidP="00775473">
      <w:pPr>
        <w:pStyle w:val="CommentText"/>
      </w:pPr>
      <w:r>
        <w:rPr>
          <w:rStyle w:val="CommentReference"/>
        </w:rPr>
        <w:annotationRef/>
      </w:r>
    </w:p>
    <w:p w14:paraId="09944C06" w14:textId="77777777" w:rsidR="00775473" w:rsidRDefault="00775473" w:rsidP="00775473">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19352B18" w14:textId="77777777" w:rsidR="00775473" w:rsidRDefault="00775473" w:rsidP="00775473">
      <w:pPr>
        <w:pStyle w:val="CommentText"/>
      </w:pPr>
    </w:p>
    <w:p w14:paraId="27C2F1F1" w14:textId="77777777" w:rsidR="00775473" w:rsidRDefault="00775473" w:rsidP="00775473">
      <w:pPr>
        <w:pStyle w:val="CommentText"/>
      </w:pPr>
      <w:r>
        <w:t>City Project Manager to arrange and reserve location for Pre-Bid Meeting.</w:t>
      </w:r>
    </w:p>
    <w:p w14:paraId="7CC86331" w14:textId="77777777" w:rsidR="00775473" w:rsidRDefault="00775473" w:rsidP="00775473">
      <w:pPr>
        <w:pStyle w:val="CommentText"/>
      </w:pPr>
    </w:p>
  </w:comment>
  <w:comment w:id="15" w:author="COMMENT" w:date="2015-12-08T09:42:00Z" w:initials="COMMENT">
    <w:p w14:paraId="2E925B4B" w14:textId="77777777" w:rsidR="00775473" w:rsidRPr="00C434EA" w:rsidRDefault="00775473" w:rsidP="0077547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6" w:author="Escobar, Ruben A." w:date="2022-12-06T08:56:00Z" w:initials="ERA">
    <w:p w14:paraId="3FC515E7" w14:textId="77777777" w:rsidR="00775473" w:rsidRDefault="00775473" w:rsidP="00775473">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7" w:author="COMMENT" w:date="2015-12-08T09:42:00Z" w:initials="COMMENT">
    <w:p w14:paraId="06E6079A" w14:textId="77777777" w:rsidR="00775473" w:rsidRPr="00C434EA" w:rsidRDefault="00775473" w:rsidP="0077547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8" w:author="Schoenheit, Roger K. [2]" w:date="2022-12-08T13:34:00Z" w:initials="RKS">
    <w:p w14:paraId="41BE59C4" w14:textId="77777777" w:rsidR="00775473" w:rsidRDefault="00775473" w:rsidP="00775473">
      <w:pPr>
        <w:pStyle w:val="CommentText"/>
      </w:pPr>
      <w:r>
        <w:rPr>
          <w:rStyle w:val="CommentReference"/>
        </w:rPr>
        <w:annotationRef/>
      </w:r>
      <w:r>
        <w:rPr>
          <w:rStyle w:val="CommentReference"/>
        </w:rPr>
        <w:annotationRef/>
      </w:r>
    </w:p>
    <w:p w14:paraId="3E867E3C" w14:textId="77777777" w:rsidR="00775473" w:rsidRDefault="00775473" w:rsidP="00775473">
      <w:pPr>
        <w:pStyle w:val="CommentText"/>
      </w:pPr>
      <w:r>
        <w:rPr>
          <w:b/>
        </w:rPr>
        <w:t xml:space="preserve">If it has been pre-determined to </w:t>
      </w:r>
      <w:r w:rsidRPr="00B93E7D">
        <w:rPr>
          <w:b/>
        </w:rPr>
        <w:t xml:space="preserve">use </w:t>
      </w:r>
      <w:r w:rsidRPr="0087797B">
        <w:rPr>
          <w:b/>
          <w:color w:val="C00000"/>
        </w:rPr>
        <w:t>ZOOM</w:t>
      </w:r>
      <w:r>
        <w:rPr>
          <w:b/>
        </w:rPr>
        <w:t xml:space="preserve"> for the Pre-Bid Conference and Bid Opening use this page and delete the IN-PERSON language on the previous page</w:t>
      </w:r>
    </w:p>
  </w:comment>
  <w:comment w:id="19" w:author="Schoenheit, Roger K. [2]" w:date="2022-12-06T12:20:00Z" w:initials="RKS">
    <w:p w14:paraId="48A588F5" w14:textId="77777777" w:rsidR="00775473" w:rsidRDefault="00775473" w:rsidP="00775473">
      <w:pPr>
        <w:pStyle w:val="CommentText"/>
      </w:pPr>
      <w:r>
        <w:rPr>
          <w:rStyle w:val="CommentReference"/>
        </w:rPr>
        <w:annotationRef/>
      </w:r>
    </w:p>
    <w:p w14:paraId="1183EB95" w14:textId="77777777" w:rsidR="00775473" w:rsidRDefault="00775473" w:rsidP="00775473">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time and ZOOM information</w:t>
      </w:r>
    </w:p>
    <w:p w14:paraId="0CF17F09" w14:textId="77777777" w:rsidR="00775473" w:rsidRDefault="00775473" w:rsidP="00775473">
      <w:pPr>
        <w:pStyle w:val="CommentText"/>
      </w:pPr>
    </w:p>
  </w:comment>
  <w:comment w:id="20" w:author="Schoenheit, Roger K. [2]" w:date="2022-03-31T12:31:00Z" w:initials="RKS">
    <w:p w14:paraId="27A32FD2" w14:textId="77777777" w:rsidR="00775473" w:rsidRDefault="00775473" w:rsidP="00775473">
      <w:pPr>
        <w:pStyle w:val="CommentText"/>
      </w:pPr>
      <w:r>
        <w:rPr>
          <w:rStyle w:val="CommentReference"/>
        </w:rPr>
        <w:annotationRef/>
      </w:r>
    </w:p>
    <w:p w14:paraId="3A6E63EE" w14:textId="77777777" w:rsidR="00775473" w:rsidRDefault="00775473" w:rsidP="00775473">
      <w:pPr>
        <w:pStyle w:val="CommentText"/>
      </w:pPr>
      <w:r>
        <w:t>Insert date and time</w:t>
      </w:r>
    </w:p>
    <w:p w14:paraId="37FC76BB" w14:textId="77777777" w:rsidR="00775473" w:rsidRDefault="00775473" w:rsidP="00775473">
      <w:pPr>
        <w:pStyle w:val="CommentText"/>
      </w:pPr>
    </w:p>
    <w:p w14:paraId="6B63B288" w14:textId="77777777" w:rsidR="00775473" w:rsidRDefault="00775473" w:rsidP="00775473">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6AC4FA00" w14:textId="77777777" w:rsidR="00775473" w:rsidRPr="00333DDF" w:rsidRDefault="00775473" w:rsidP="00775473">
      <w:pPr>
        <w:pStyle w:val="CommentText"/>
        <w:rPr>
          <w:bCs/>
        </w:rPr>
      </w:pPr>
    </w:p>
    <w:p w14:paraId="21B7AFBD" w14:textId="77777777" w:rsidR="00775473" w:rsidRPr="00333DDF" w:rsidRDefault="00775473" w:rsidP="00775473">
      <w:pPr>
        <w:pStyle w:val="CommentText"/>
        <w:rPr>
          <w:bCs/>
        </w:rPr>
      </w:pPr>
      <w:r w:rsidRPr="00333DDF">
        <w:rPr>
          <w:rStyle w:val="CommentReference"/>
        </w:rPr>
        <w:annotationRef/>
      </w:r>
      <w:r w:rsidRPr="00333DDF">
        <w:rPr>
          <w:bCs/>
        </w:rPr>
        <w:t>Insert appropriate zoom information</w:t>
      </w:r>
    </w:p>
  </w:comment>
  <w:comment w:id="21" w:author="Escobar, Ruben A." w:date="2022-12-06T08:56:00Z" w:initials="ERA">
    <w:p w14:paraId="1EDDA221" w14:textId="77777777" w:rsidR="00775473" w:rsidRDefault="00775473" w:rsidP="00775473">
      <w:pPr>
        <w:pStyle w:val="CommentText"/>
      </w:pPr>
      <w:r>
        <w:rPr>
          <w:rStyle w:val="CommentReference"/>
        </w:rPr>
        <w:annotationRef/>
      </w:r>
    </w:p>
    <w:p w14:paraId="37A195DE" w14:textId="77777777" w:rsidR="00775473" w:rsidRDefault="00775473" w:rsidP="00775473">
      <w:pPr>
        <w:pStyle w:val="CommentText"/>
      </w:pPr>
      <w:r>
        <w:t xml:space="preserve">City </w:t>
      </w:r>
      <w:r w:rsidRPr="00077D01">
        <w:t xml:space="preserve">Project Manager to coordinate with compliance and purchasing for the Bid Opening date </w:t>
      </w:r>
      <w:r>
        <w:t xml:space="preserve">and </w:t>
      </w:r>
      <w:r w:rsidRPr="00077D01">
        <w:t>time</w:t>
      </w:r>
    </w:p>
    <w:p w14:paraId="4CFF433C" w14:textId="77777777" w:rsidR="00775473" w:rsidRDefault="00775473" w:rsidP="00775473">
      <w:pPr>
        <w:pStyle w:val="CommentText"/>
      </w:pPr>
    </w:p>
  </w:comment>
  <w:comment w:id="22" w:author="Schoenheit, Roger K. [2]" w:date="2022-03-31T12:31:00Z" w:initials="RKS">
    <w:p w14:paraId="77C3299D" w14:textId="77777777" w:rsidR="00775473" w:rsidRDefault="00775473" w:rsidP="00775473">
      <w:pPr>
        <w:pStyle w:val="CommentText"/>
      </w:pPr>
      <w:r>
        <w:rPr>
          <w:rStyle w:val="CommentReference"/>
        </w:rPr>
        <w:annotationRef/>
      </w:r>
    </w:p>
    <w:p w14:paraId="15205D8E" w14:textId="77777777" w:rsidR="00775473" w:rsidRDefault="00775473" w:rsidP="00775473">
      <w:pPr>
        <w:pStyle w:val="CommentText"/>
      </w:pPr>
      <w:r>
        <w:t>Insert date and time</w:t>
      </w:r>
    </w:p>
    <w:p w14:paraId="15B1CB42" w14:textId="77777777" w:rsidR="00775473" w:rsidRDefault="00775473" w:rsidP="00775473">
      <w:pPr>
        <w:pStyle w:val="CommentText"/>
      </w:pPr>
    </w:p>
    <w:p w14:paraId="60CF5F11" w14:textId="77777777" w:rsidR="00775473" w:rsidRDefault="00775473" w:rsidP="00775473">
      <w:pPr>
        <w:pStyle w:val="CommentText"/>
        <w:rPr>
          <w:b/>
          <w:bCs/>
        </w:rPr>
      </w:pPr>
      <w:r w:rsidRPr="004B260F">
        <w:rPr>
          <w:bCs/>
        </w:rPr>
        <w:t xml:space="preserve">Ie:  Tuesday </w:t>
      </w:r>
      <w:r>
        <w:rPr>
          <w:b/>
          <w:bCs/>
        </w:rPr>
        <w:t>March</w:t>
      </w:r>
      <w:r>
        <w:rPr>
          <w:rStyle w:val="CommentReference"/>
        </w:rPr>
        <w:annotationRef/>
      </w:r>
      <w:r>
        <w:rPr>
          <w:b/>
          <w:bCs/>
        </w:rPr>
        <w:t xml:space="preserve"> 22, 2022 at 10:00 am</w:t>
      </w:r>
    </w:p>
    <w:p w14:paraId="0E7F02F1" w14:textId="77777777" w:rsidR="00775473" w:rsidRPr="00333DDF" w:rsidRDefault="00775473" w:rsidP="00775473">
      <w:pPr>
        <w:pStyle w:val="CommentText"/>
        <w:rPr>
          <w:bCs/>
        </w:rPr>
      </w:pPr>
    </w:p>
    <w:p w14:paraId="39A0A361" w14:textId="77777777" w:rsidR="00775473" w:rsidRDefault="00775473" w:rsidP="00775473">
      <w:pPr>
        <w:pStyle w:val="CommentText"/>
      </w:pPr>
      <w:r w:rsidRPr="00333DDF">
        <w:rPr>
          <w:bCs/>
        </w:rPr>
        <w:t>Insert appropriate zoom information</w:t>
      </w:r>
    </w:p>
  </w:comment>
  <w:comment w:id="23" w:author="COMMENT" w:date="2015-12-08T09:42:00Z" w:initials="COMMENT">
    <w:p w14:paraId="5A192057" w14:textId="77777777" w:rsidR="00775473" w:rsidRDefault="00775473" w:rsidP="00775473">
      <w:r>
        <w:annotationRef/>
      </w:r>
      <w:r w:rsidRPr="00C434EA">
        <w:rPr>
          <w:b/>
        </w:rPr>
        <w:t xml:space="preserve">  I</w:t>
      </w:r>
      <w:r w:rsidRPr="00C434EA">
        <w:t>nsert number of days to complete Contract, both written word and (numeric)</w:t>
      </w:r>
    </w:p>
    <w:p w14:paraId="10FA9C19" w14:textId="77777777" w:rsidR="00775473" w:rsidRDefault="00775473" w:rsidP="00775473"/>
    <w:p w14:paraId="79433389" w14:textId="77777777" w:rsidR="00775473" w:rsidRDefault="00775473" w:rsidP="00775473">
      <w:r>
        <w:t>Where the work requires a winter shut-down, clearly stipulate on whether or whether not the number of calendar days is exclusive of or inclusive of the winter shut-down period, such as:</w:t>
      </w:r>
    </w:p>
    <w:p w14:paraId="221D0169" w14:textId="77777777" w:rsidR="00775473" w:rsidRDefault="00775473" w:rsidP="00775473"/>
    <w:p w14:paraId="4DCBEFB0"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23B704E9"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42D8B"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3594119A"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740E33"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5B51786B" w14:textId="77777777" w:rsidR="00775473" w:rsidRPr="00C434EA" w:rsidRDefault="00775473" w:rsidP="00775473"/>
  </w:comment>
  <w:comment w:id="24" w:author="rogers" w:date="2015-12-08T09:42:00Z" w:initials="r">
    <w:p w14:paraId="291F302C" w14:textId="77777777" w:rsidR="00775473" w:rsidRDefault="00775473" w:rsidP="00775473">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2C87CC78"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70BBF22E"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7546BFB3"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363532EF"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Ruggles Street side of 59 Fleming Street is to be removed at the start of construction for RG&amp;E Gas to perform their work on Fleming Street and Ruggles Street.  See WORK BY OTHERS section.</w:t>
      </w:r>
    </w:p>
    <w:p w14:paraId="31EFCCDF" w14:textId="77777777" w:rsidR="00775473"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935CE1" w14:textId="77777777" w:rsidR="00775473" w:rsidRPr="005F0DCD" w:rsidRDefault="00775473" w:rsidP="0077547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Hincher Street up to and including placement of the binder course, before the Project is shut-down for a winter layover.  All construction work on Hincher Street must be completed no later than mid-May of 2016.  Hincher Street is the sole route to the parking area for the CYAA baseball fields located at the westerly end of the street, and must remain fully accessible between the general time period of mid-May and the end of July.”</w:t>
      </w:r>
    </w:p>
  </w:comment>
  <w:comment w:id="25" w:author="COMMENT" w:date="2011-05-13T12:12:00Z" w:initials="COMMENT">
    <w:p w14:paraId="03A11220" w14:textId="77777777" w:rsidR="001E60BE" w:rsidRDefault="001E60BE"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6" w:author="Schoenheit, Roger K. [2]" w:date="2023-03-16T07:41:00Z" w:initials="SRK">
    <w:p w14:paraId="4BFC002F" w14:textId="77777777" w:rsidR="00EC6C11" w:rsidRPr="00E17FAC" w:rsidRDefault="00EC6C11" w:rsidP="00EC6C11">
      <w:pPr>
        <w:pStyle w:val="CommentText"/>
      </w:pPr>
      <w:r>
        <w:rPr>
          <w:rStyle w:val="CommentReference"/>
        </w:rPr>
        <w:annotationRef/>
      </w:r>
    </w:p>
    <w:p w14:paraId="1D9FDDDF" w14:textId="77777777" w:rsidR="00EC6C11" w:rsidRPr="00E17FAC" w:rsidRDefault="00EC6C11" w:rsidP="00EC6C11">
      <w:pPr>
        <w:pStyle w:val="CommentText"/>
      </w:pPr>
      <w:r w:rsidRPr="00E17FAC">
        <w:t>If there is no supplemental information available for the Bidders’ use, remove all content and replace with the following:</w:t>
      </w:r>
    </w:p>
    <w:p w14:paraId="190F82D7" w14:textId="77777777" w:rsidR="00EC6C11" w:rsidRPr="00E17FAC" w:rsidRDefault="00EC6C11" w:rsidP="00EC6C11">
      <w:pPr>
        <w:pStyle w:val="CommentText"/>
      </w:pPr>
    </w:p>
    <w:p w14:paraId="031B28E2" w14:textId="77777777" w:rsidR="00EC6C11" w:rsidRPr="00E17FAC" w:rsidRDefault="00EC6C11" w:rsidP="00EC6C11">
      <w:pPr>
        <w:pStyle w:val="CommentText"/>
      </w:pPr>
      <w:r w:rsidRPr="00E17FAC">
        <w:t>“There is no supplemental information available in conjunction with this Project.”</w:t>
      </w:r>
    </w:p>
  </w:comment>
  <w:comment w:id="27" w:author="Schoenheit, Roger K. [2]" w:date="2023-03-16T08:06:00Z" w:initials="SRK">
    <w:p w14:paraId="43FC111C" w14:textId="77777777" w:rsidR="00EC6C11" w:rsidRPr="00E17FAC" w:rsidRDefault="00EC6C11" w:rsidP="00EC6C11">
      <w:pPr>
        <w:pStyle w:val="CommentText"/>
      </w:pPr>
      <w:r w:rsidRPr="00081DAF">
        <w:rPr>
          <w:rStyle w:val="CommentReference"/>
          <w:color w:val="00B050"/>
        </w:rPr>
        <w:annotationRef/>
      </w:r>
    </w:p>
    <w:p w14:paraId="3829430E" w14:textId="77777777" w:rsidR="00EC6C11" w:rsidRPr="00E17FAC" w:rsidRDefault="00EC6C11" w:rsidP="00EC6C11">
      <w:pPr>
        <w:pStyle w:val="CommentText"/>
      </w:pPr>
      <w:r w:rsidRPr="00E17FAC">
        <w:t>Add the name and contact information of the City’s Project Manager responsible for the Project.</w:t>
      </w:r>
    </w:p>
  </w:comment>
  <w:comment w:id="28" w:author="Schoenheit, Roger K. [2]" w:date="2021-05-04T08:30:00Z" w:initials="RKS">
    <w:p w14:paraId="21FE3F70" w14:textId="77777777" w:rsidR="00EC6C11" w:rsidRDefault="00EC6C11" w:rsidP="00EC6C11">
      <w:pPr>
        <w:pStyle w:val="CommentText"/>
      </w:pPr>
      <w:r>
        <w:rPr>
          <w:rStyle w:val="CommentReference"/>
        </w:rPr>
        <w:annotationRef/>
      </w:r>
      <w:r>
        <w:rPr>
          <w:rStyle w:val="CommentReference"/>
        </w:rPr>
        <w:annotationRef/>
      </w:r>
    </w:p>
    <w:p w14:paraId="31D46CE0" w14:textId="77777777" w:rsidR="00EC6C11" w:rsidRDefault="00EC6C11" w:rsidP="00EC6C11">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3D61A843" w14:textId="77777777" w:rsidR="00EC6C11" w:rsidRDefault="00EC6C11" w:rsidP="00EC6C11">
      <w:pPr>
        <w:pStyle w:val="CommentText"/>
      </w:pPr>
    </w:p>
    <w:p w14:paraId="6680F8D7" w14:textId="77777777" w:rsidR="00EC6C11" w:rsidRDefault="00EC6C11" w:rsidP="00EC6C11">
      <w:pPr>
        <w:pStyle w:val="CommentText"/>
      </w:pPr>
      <w:r>
        <w:t>Include any information that the designer used in the design of the project and that would be of benefit to potential bidders</w:t>
      </w:r>
    </w:p>
    <w:p w14:paraId="7CD73C86" w14:textId="77777777" w:rsidR="00EC6C11" w:rsidRDefault="00EC6C11" w:rsidP="00EC6C11">
      <w:pPr>
        <w:pStyle w:val="CommentText"/>
      </w:pPr>
    </w:p>
    <w:p w14:paraId="6839DA83" w14:textId="77777777" w:rsidR="00EC6C11" w:rsidRDefault="00EC6C11" w:rsidP="00EC6C11">
      <w:pPr>
        <w:pStyle w:val="CommentText"/>
      </w:pPr>
      <w:r>
        <w:t>Example:</w:t>
      </w:r>
    </w:p>
    <w:p w14:paraId="0E80BAEB" w14:textId="77777777" w:rsidR="00EC6C11" w:rsidRDefault="00EC6C11" w:rsidP="00EC6C11">
      <w:pPr>
        <w:pStyle w:val="CommentText"/>
      </w:pPr>
    </w:p>
    <w:p w14:paraId="7B8F8F5A" w14:textId="77777777" w:rsidR="00EC6C11" w:rsidRPr="00E17FAC" w:rsidRDefault="00EC6C11" w:rsidP="00EC6C11">
      <w:pPr>
        <w:ind w:left="720"/>
      </w:pPr>
      <w:r w:rsidRPr="00E17FAC">
        <w:t>1</w:t>
      </w:r>
      <w:r w:rsidRPr="00E17FAC">
        <w:rPr>
          <w:rStyle w:val="CommentReference"/>
        </w:rPr>
        <w:annotationRef/>
      </w:r>
      <w:r w:rsidRPr="00E17FAC">
        <w:t>.  Available record plans including:</w:t>
      </w:r>
    </w:p>
    <w:p w14:paraId="4D7B628F" w14:textId="77777777" w:rsidR="00EC6C11" w:rsidRPr="00E17FAC" w:rsidRDefault="00EC6C11" w:rsidP="00EC6C11">
      <w:pPr>
        <w:ind w:left="720"/>
      </w:pPr>
    </w:p>
    <w:p w14:paraId="1180F353" w14:textId="77777777" w:rsidR="00EC6C11" w:rsidRPr="00E17FAC" w:rsidRDefault="00EC6C11" w:rsidP="00EC6C11">
      <w:pPr>
        <w:adjustRightInd/>
        <w:spacing w:line="252" w:lineRule="exact"/>
        <w:ind w:left="1170"/>
      </w:pPr>
      <w:r w:rsidRPr="00E17FAC">
        <w:t>a.  D96087 widening of Mount Hope Avenue in</w:t>
      </w:r>
      <w:r w:rsidRPr="00E17FAC">
        <w:rPr>
          <w:spacing w:val="3"/>
        </w:rPr>
        <w:t xml:space="preserve"> </w:t>
      </w:r>
      <w:r w:rsidRPr="00E17FAC">
        <w:t>1979</w:t>
      </w:r>
    </w:p>
    <w:p w14:paraId="1B0375CC" w14:textId="77777777" w:rsidR="00EC6C11" w:rsidRPr="00E17FAC" w:rsidRDefault="00EC6C11" w:rsidP="00EC6C11">
      <w:pPr>
        <w:adjustRightInd/>
        <w:spacing w:before="2" w:line="252" w:lineRule="exact"/>
        <w:ind w:left="1170"/>
      </w:pPr>
      <w:r w:rsidRPr="00E17FAC">
        <w:t>b.  D262396 Access 390 Phase II-B in</w:t>
      </w:r>
      <w:r w:rsidRPr="00E17FAC">
        <w:rPr>
          <w:spacing w:val="-10"/>
        </w:rPr>
        <w:t xml:space="preserve"> </w:t>
      </w:r>
      <w:r w:rsidRPr="00E17FAC">
        <w:t>2013</w:t>
      </w:r>
    </w:p>
    <w:p w14:paraId="6ECAC0E3" w14:textId="77777777" w:rsidR="00EC6C11" w:rsidRPr="00E17FAC" w:rsidRDefault="00EC6C11" w:rsidP="00EC6C11">
      <w:pPr>
        <w:adjustRightInd/>
        <w:spacing w:line="252" w:lineRule="exact"/>
        <w:ind w:left="1170"/>
      </w:pPr>
      <w:r w:rsidRPr="00E17FAC">
        <w:t>c.  D95739 I-390/I-590 Interchange Outer Loop in</w:t>
      </w:r>
      <w:r w:rsidRPr="00E17FAC">
        <w:rPr>
          <w:spacing w:val="-6"/>
        </w:rPr>
        <w:t xml:space="preserve"> </w:t>
      </w:r>
      <w:r w:rsidRPr="00E17FAC">
        <w:t>1981</w:t>
      </w:r>
    </w:p>
    <w:p w14:paraId="7356C3FD" w14:textId="77777777" w:rsidR="00EC6C11" w:rsidRPr="00E17FAC" w:rsidRDefault="00EC6C11" w:rsidP="00EC6C11">
      <w:pPr>
        <w:adjustRightInd/>
        <w:spacing w:line="252" w:lineRule="exact"/>
        <w:ind w:left="1170"/>
      </w:pPr>
      <w:r w:rsidRPr="00E17FAC">
        <w:t>d.  Traffic Signal Record</w:t>
      </w:r>
      <w:r w:rsidRPr="00E17FAC">
        <w:rPr>
          <w:spacing w:val="-10"/>
        </w:rPr>
        <w:t xml:space="preserve"> </w:t>
      </w:r>
      <w:r w:rsidRPr="00E17FAC">
        <w:t>Plans</w:t>
      </w:r>
    </w:p>
    <w:p w14:paraId="62A9C71B" w14:textId="77777777" w:rsidR="00EC6C11" w:rsidRPr="00E17FAC" w:rsidRDefault="00EC6C11" w:rsidP="00EC6C11">
      <w:pPr>
        <w:ind w:left="720"/>
      </w:pPr>
    </w:p>
    <w:p w14:paraId="26483CF0" w14:textId="77777777" w:rsidR="00EC6C11" w:rsidRPr="00E17FAC" w:rsidRDefault="00EC6C11" w:rsidP="00EC6C11">
      <w:pPr>
        <w:ind w:left="720"/>
      </w:pPr>
      <w:r w:rsidRPr="00E17FAC">
        <w:t>2.  Results of subsurface explorations, environmental testing (HWCM), and pavement cores completed by Empire Geo-Services, and Terracon Consultants-NY.</w:t>
      </w:r>
    </w:p>
    <w:p w14:paraId="3C568CC5" w14:textId="77777777" w:rsidR="00EC6C11" w:rsidRPr="00E17FAC" w:rsidRDefault="00EC6C11" w:rsidP="00EC6C11">
      <w:pPr>
        <w:ind w:left="720"/>
      </w:pPr>
    </w:p>
    <w:p w14:paraId="5F632347" w14:textId="77777777" w:rsidR="00EC6C11" w:rsidRPr="00E17FAC" w:rsidRDefault="00EC6C11" w:rsidP="00EC6C11">
      <w:pPr>
        <w:ind w:left="720"/>
      </w:pPr>
      <w:r w:rsidRPr="00E17FAC">
        <w:t>3.  Roadway cross sections for Mount Hope Avenue and side streets.</w:t>
      </w:r>
    </w:p>
    <w:p w14:paraId="794D4018" w14:textId="77777777" w:rsidR="00EC6C11" w:rsidRPr="00E17FAC" w:rsidRDefault="00EC6C11" w:rsidP="00EC6C11">
      <w:pPr>
        <w:ind w:left="720"/>
      </w:pPr>
    </w:p>
    <w:p w14:paraId="23A0C8BD" w14:textId="77777777" w:rsidR="00EC6C11" w:rsidRPr="00E17FAC" w:rsidRDefault="00EC6C11" w:rsidP="00EC6C11">
      <w:pPr>
        <w:ind w:left="720"/>
      </w:pPr>
      <w:r w:rsidRPr="00E17FAC">
        <w:t>4.  Utility, drainage and lighting plans with color utilities.</w:t>
      </w:r>
    </w:p>
    <w:p w14:paraId="6A41C36A" w14:textId="77777777" w:rsidR="00EC6C11" w:rsidRPr="00E17FAC" w:rsidRDefault="00EC6C11" w:rsidP="00EC6C11">
      <w:pPr>
        <w:ind w:left="720"/>
      </w:pPr>
    </w:p>
    <w:p w14:paraId="77F2A1A8" w14:textId="77777777" w:rsidR="00EC6C11" w:rsidRPr="00E17FAC" w:rsidRDefault="00EC6C11" w:rsidP="00EC6C11">
      <w:pPr>
        <w:ind w:left="720"/>
      </w:pPr>
      <w:r w:rsidRPr="00E17FAC">
        <w:t>5.  Stormwater Pollution Prevention Plan (SWPPP), latest edition.</w:t>
      </w:r>
    </w:p>
    <w:p w14:paraId="3230964E" w14:textId="77777777" w:rsidR="00EC6C11" w:rsidRPr="00E17FAC" w:rsidRDefault="00EC6C11" w:rsidP="00EC6C11">
      <w:pPr>
        <w:ind w:left="720"/>
      </w:pPr>
    </w:p>
    <w:p w14:paraId="0D02F3F3" w14:textId="77777777" w:rsidR="00EC6C11" w:rsidRPr="00E17FAC" w:rsidRDefault="00EC6C11" w:rsidP="00EC6C11">
      <w:pPr>
        <w:ind w:left="720"/>
      </w:pPr>
      <w:r w:rsidRPr="00E17FAC">
        <w:t>6.  Utility test pit and other subsurface utility exploration results completed by RG&amp;E, Frontier Telephone and others, as available.</w:t>
      </w:r>
    </w:p>
    <w:p w14:paraId="45555AF0" w14:textId="77777777" w:rsidR="00EC6C11" w:rsidRPr="00E17FAC" w:rsidRDefault="00EC6C11" w:rsidP="00EC6C11">
      <w:pPr>
        <w:ind w:left="720"/>
      </w:pPr>
    </w:p>
    <w:p w14:paraId="768E82B9" w14:textId="77777777" w:rsidR="00EC6C11" w:rsidRPr="00A64071" w:rsidRDefault="00EC6C11" w:rsidP="00EC6C11">
      <w:pPr>
        <w:ind w:left="720"/>
      </w:pPr>
      <w:r w:rsidRPr="00E17FAC">
        <w:t>7.  Sign face layouts for applicable guide signs as shown on the Pavement Marking and Signing Plans.</w:t>
      </w:r>
    </w:p>
    <w:p w14:paraId="5439F5BB" w14:textId="77777777" w:rsidR="00EC6C11" w:rsidRDefault="00EC6C11" w:rsidP="00EC6C11">
      <w:pPr>
        <w:pStyle w:val="CommentText"/>
      </w:pPr>
    </w:p>
    <w:p w14:paraId="4E94F0F5" w14:textId="77777777" w:rsidR="00EC6C11" w:rsidRDefault="00EC6C11" w:rsidP="00EC6C11">
      <w:pPr>
        <w:pStyle w:val="CommentText"/>
      </w:pPr>
    </w:p>
  </w:comment>
  <w:comment w:id="29" w:author="Schoenheit, Roger K. [2]" w:date="2021-09-30T11:16:00Z" w:initials="RKS">
    <w:p w14:paraId="76372927" w14:textId="77777777" w:rsidR="00775473" w:rsidRDefault="00775473" w:rsidP="00775473">
      <w:pPr>
        <w:pStyle w:val="CommentText"/>
      </w:pPr>
      <w:r>
        <w:rPr>
          <w:rStyle w:val="CommentReference"/>
        </w:rPr>
        <w:annotationRef/>
      </w:r>
      <w:r>
        <w:t xml:space="preserve">  input the date of the edition that is in effect at the time of the bid letting date.</w:t>
      </w:r>
    </w:p>
  </w:comment>
  <w:comment w:id="30" w:author="COMMENT" w:date="2013-02-05T13:02:00Z" w:initials="COMMENT">
    <w:p w14:paraId="7E9BCFD8" w14:textId="77777777" w:rsidR="0066010A" w:rsidRDefault="0066010A" w:rsidP="0066010A">
      <w:pPr>
        <w:rPr>
          <w:rFonts w:asciiTheme="minorHAnsi" w:hAnsiTheme="minorHAnsi" w:cstheme="minorHAnsi"/>
          <w:b/>
        </w:rPr>
      </w:pPr>
      <w:r>
        <w:annotationRef/>
      </w:r>
    </w:p>
    <w:p w14:paraId="3A818409" w14:textId="77777777" w:rsidR="0066010A" w:rsidRPr="009E7704" w:rsidRDefault="0066010A" w:rsidP="0066010A">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1" w:author="COMMENT" w:date="2013-02-05T13:04:00Z" w:initials="COMMENT">
    <w:p w14:paraId="73A035A3" w14:textId="77777777" w:rsidR="001E60BE" w:rsidRPr="009E7704" w:rsidRDefault="001E60BE"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2" w:author="Schoenheit, Roger K. [2]" w:date="2021-09-30T11:16:00Z" w:initials="RKS">
    <w:p w14:paraId="3D7BC7FE" w14:textId="77777777" w:rsidR="00474615" w:rsidRDefault="00474615" w:rsidP="00474615">
      <w:pPr>
        <w:pStyle w:val="CommentText"/>
      </w:pPr>
      <w:r>
        <w:rPr>
          <w:rStyle w:val="CommentReference"/>
        </w:rPr>
        <w:annotationRef/>
      </w:r>
      <w:r>
        <w:t xml:space="preserve">  Add edition date appropriate for letting date.</w:t>
      </w:r>
    </w:p>
  </w:comment>
  <w:comment w:id="33" w:author="rogers" w:date="2015-07-14T11:11:00Z" w:initials="rs">
    <w:p w14:paraId="660F8640" w14:textId="77777777" w:rsidR="001E60BE" w:rsidRDefault="001E60BE"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1E60BE" w:rsidRDefault="001E60BE" w:rsidP="001A5415">
      <w:pPr>
        <w:pStyle w:val="CommentText"/>
        <w:spacing w:line="276" w:lineRule="auto"/>
        <w:rPr>
          <w:rFonts w:asciiTheme="minorHAnsi" w:hAnsiTheme="minorHAnsi" w:cstheme="minorHAnsi"/>
          <w:sz w:val="22"/>
          <w:szCs w:val="22"/>
        </w:rPr>
      </w:pPr>
    </w:p>
    <w:p w14:paraId="5D03DA05" w14:textId="77777777" w:rsidR="001E60BE"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1E60BE" w:rsidRDefault="001E60BE" w:rsidP="001A5415">
      <w:pPr>
        <w:pStyle w:val="CommentText"/>
        <w:spacing w:line="276" w:lineRule="auto"/>
        <w:rPr>
          <w:rFonts w:asciiTheme="minorHAnsi" w:hAnsiTheme="minorHAnsi" w:cstheme="minorHAnsi"/>
        </w:rPr>
      </w:pPr>
    </w:p>
    <w:p w14:paraId="7D45955A" w14:textId="77777777" w:rsidR="001E60BE" w:rsidRPr="006F180C" w:rsidRDefault="001E60BE"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1E60BE" w:rsidRDefault="001E60BE" w:rsidP="001A5415">
      <w:pPr>
        <w:pStyle w:val="CommentText"/>
      </w:pPr>
    </w:p>
    <w:p w14:paraId="44D6F4F6" w14:textId="77777777" w:rsidR="001E60BE" w:rsidRDefault="001E60BE" w:rsidP="001A5415">
      <w:pPr>
        <w:pStyle w:val="CommentText"/>
      </w:pPr>
    </w:p>
    <w:p w14:paraId="058059B6" w14:textId="77777777" w:rsidR="001E60BE" w:rsidRDefault="001E60BE" w:rsidP="001A5415">
      <w:pPr>
        <w:pStyle w:val="CommentText"/>
      </w:pPr>
      <w:r>
        <w:t xml:space="preserve">  Entire Proposal Section is to be single sided.</w:t>
      </w:r>
    </w:p>
  </w:comment>
  <w:comment w:id="34" w:author="rogers" w:date="2013-04-08T09:45:00Z" w:initials="r">
    <w:p w14:paraId="3429B348" w14:textId="77777777" w:rsidR="001E60BE" w:rsidRPr="002138B8" w:rsidRDefault="001E60B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5" w:author="COMMENT" w:date="2011-05-13T12:12:00Z" w:initials="COMMENT">
    <w:p w14:paraId="53CE92F2" w14:textId="77777777" w:rsidR="001E60BE" w:rsidRPr="00C434EA" w:rsidRDefault="001E60BE"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6" w:author="Schoenheit, Roger K." w:date="2018-05-11T10:32:00Z" w:initials="SRK">
    <w:p w14:paraId="0F63E822" w14:textId="77777777" w:rsidR="001E60BE" w:rsidRDefault="001E60BE"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37" w:author="COMMENT" w:date="2012-01-09T08:57:00Z" w:initials="Comment">
    <w:p w14:paraId="06CD1EEC" w14:textId="77777777" w:rsidR="001E60BE" w:rsidRPr="008260B3"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38" w:author="COMMENT" w:date="2012-08-06T10:45:00Z" w:initials="Comment">
    <w:p w14:paraId="0627EA8D"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39" w:author="COMMENT" w:date="2012-01-09T08:57:00Z" w:initials="Comment">
    <w:p w14:paraId="445DDA25" w14:textId="77777777" w:rsidR="001E60BE" w:rsidRDefault="001E60BE"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1E60BE" w:rsidRPr="006F180C" w:rsidRDefault="001E60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0" w:author="Schoenheit, Roger K." w:date="2019-01-25T06:47:00Z" w:initials="SRK">
    <w:p w14:paraId="4A384D63" w14:textId="77777777" w:rsidR="001E60BE" w:rsidRDefault="001E60BE" w:rsidP="00E3307F">
      <w:pPr>
        <w:pStyle w:val="CommentText"/>
      </w:pPr>
      <w:r>
        <w:rPr>
          <w:rStyle w:val="CommentReference"/>
        </w:rPr>
        <w:annotationRef/>
      </w:r>
      <w:r>
        <w:t xml:space="preserve">  Insert in-house Project PE name-title-section</w:t>
      </w:r>
    </w:p>
  </w:comment>
  <w:comment w:id="41" w:author="Schoenheit, Roger K. [2]" w:date="2021-09-30T11:16:00Z" w:initials="RKS">
    <w:p w14:paraId="67654241" w14:textId="77777777" w:rsidR="00135A9F" w:rsidRDefault="00135A9F" w:rsidP="00135A9F">
      <w:pPr>
        <w:pStyle w:val="CommentText"/>
      </w:pPr>
      <w:r>
        <w:rPr>
          <w:rStyle w:val="CommentReference"/>
        </w:rPr>
        <w:annotationRef/>
      </w:r>
    </w:p>
    <w:p w14:paraId="32AB9B58" w14:textId="77777777" w:rsidR="00135A9F" w:rsidRDefault="00135A9F" w:rsidP="00135A9F">
      <w:pPr>
        <w:pStyle w:val="CommentText"/>
      </w:pPr>
      <w:r>
        <w:t xml:space="preserve">  input the date of the edition that is in effect at the time of the bid letting date.</w:t>
      </w:r>
    </w:p>
  </w:comment>
  <w:comment w:id="42" w:author="COMMENT" w:date="2013-02-05T13:05:00Z" w:initials="COMMENT">
    <w:p w14:paraId="7C734FBD"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3" w:author="COMMENT" w:date="2013-02-05T13:04:00Z" w:initials="COMMENT">
    <w:p w14:paraId="6EC6FE84" w14:textId="77777777" w:rsidR="00135A9F" w:rsidRPr="009E7704" w:rsidRDefault="00135A9F" w:rsidP="00135A9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4" w:author="Schoenheit, Roger K." w:date="2017-01-03T08:51:00Z" w:initials="SRK">
    <w:p w14:paraId="7B39A22E" w14:textId="77777777" w:rsidR="001E60BE" w:rsidRDefault="001E60BE" w:rsidP="001E60BE">
      <w:pPr>
        <w:pStyle w:val="CommentText"/>
      </w:pPr>
      <w:r>
        <w:rPr>
          <w:rStyle w:val="CommentReference"/>
        </w:rPr>
        <w:annotationRef/>
      </w:r>
    </w:p>
    <w:p w14:paraId="6D0FACA1" w14:textId="77777777" w:rsidR="001E60BE" w:rsidRPr="007E464B" w:rsidRDefault="001E60BE" w:rsidP="001E60BE">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D5E8850" w14:textId="77777777" w:rsidR="001E60BE" w:rsidRPr="007E464B" w:rsidRDefault="001E60BE" w:rsidP="001E60BE">
      <w:pPr>
        <w:pStyle w:val="CommentText"/>
        <w:rPr>
          <w:highlight w:val="yellow"/>
        </w:rPr>
      </w:pPr>
    </w:p>
    <w:p w14:paraId="7EA02738" w14:textId="77777777" w:rsidR="001E60BE" w:rsidRPr="007E464B" w:rsidRDefault="001E60BE" w:rsidP="001E60BE">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610D9E75" w14:textId="77777777" w:rsidR="001E60BE" w:rsidRPr="007E464B" w:rsidRDefault="001E60BE" w:rsidP="001E60BE">
      <w:pPr>
        <w:pStyle w:val="CommentText"/>
        <w:rPr>
          <w:szCs w:val="22"/>
          <w:highlight w:val="yellow"/>
        </w:rPr>
      </w:pPr>
    </w:p>
    <w:p w14:paraId="6284C5F2" w14:textId="77777777" w:rsidR="001E60BE" w:rsidRDefault="001E60BE" w:rsidP="001E60BE">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5" w:author="Schoenheit, Roger K. [2]" w:date="2022-05-06T10:41:00Z" w:initials="RKS">
    <w:p w14:paraId="4AB22716" w14:textId="77777777" w:rsidR="001E60BE" w:rsidRDefault="001E60BE" w:rsidP="001E60BE">
      <w:pPr>
        <w:pStyle w:val="CommentText"/>
      </w:pPr>
      <w:r>
        <w:rPr>
          <w:rStyle w:val="CommentReference"/>
        </w:rPr>
        <w:annotationRef/>
      </w:r>
      <w:r>
        <w:rPr>
          <w:rStyle w:val="CommentReference"/>
        </w:rPr>
        <w:annotationRef/>
      </w:r>
    </w:p>
    <w:p w14:paraId="2F924A3D" w14:textId="77777777" w:rsidR="001E60BE" w:rsidRPr="009B340D" w:rsidRDefault="001E60BE">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46" w:author="COMMENT" w:date="2011-05-13T12:12:00Z" w:initials="COMMENT">
    <w:p w14:paraId="44AAA159" w14:textId="77777777" w:rsidR="001E60BE" w:rsidRPr="006C3019" w:rsidRDefault="001E60BE" w:rsidP="00107BC3">
      <w:pPr>
        <w:rPr>
          <w:rFonts w:cs="Arial"/>
          <w:szCs w:val="22"/>
        </w:rPr>
      </w:pPr>
      <w:r>
        <w:annotationRef/>
      </w:r>
      <w:r w:rsidRPr="006C3019">
        <w:rPr>
          <w:rFonts w:cs="Arial"/>
          <w:szCs w:val="22"/>
        </w:rPr>
        <w:t xml:space="preserve">  Insert appropriate section end numbers.</w:t>
      </w:r>
    </w:p>
  </w:comment>
  <w:comment w:id="49" w:author="rogers" w:date="2015-05-08T08:24:00Z" w:initials="r">
    <w:p w14:paraId="0D341C06" w14:textId="77777777" w:rsidR="001E60BE" w:rsidRPr="00C06780" w:rsidRDefault="001E60BE"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0" w:author="Schoenheit, Roger K. [2]" w:date="2022-11-17T10:25:00Z" w:initials="RKS">
    <w:p w14:paraId="71343133" w14:textId="77777777" w:rsidR="00E2131D" w:rsidRDefault="00E2131D" w:rsidP="00E2131D">
      <w:pPr>
        <w:pStyle w:val="CommentText"/>
      </w:pPr>
      <w:r>
        <w:rPr>
          <w:rStyle w:val="CommentReference"/>
        </w:rPr>
        <w:annotationRef/>
      </w:r>
    </w:p>
    <w:p w14:paraId="7A505A59" w14:textId="77777777" w:rsidR="00E2131D" w:rsidRDefault="00E2131D" w:rsidP="00E2131D">
      <w:pPr>
        <w:pStyle w:val="CommentText"/>
      </w:pPr>
      <w:r>
        <w:t>PW 200 form will be obtained by the City PM</w:t>
      </w:r>
    </w:p>
  </w:comment>
  <w:comment w:id="51" w:author="Schoenheit, Roger K. [2]" w:date="2022-11-17T10:25:00Z" w:initials="RKS">
    <w:p w14:paraId="6CA1A9B1" w14:textId="77777777" w:rsidR="003A1A41" w:rsidRDefault="003A1A41" w:rsidP="003A1A41">
      <w:pPr>
        <w:pStyle w:val="CommentText"/>
      </w:pPr>
      <w:r>
        <w:rPr>
          <w:rStyle w:val="CommentReference"/>
        </w:rPr>
        <w:annotationRef/>
      </w:r>
    </w:p>
    <w:p w14:paraId="10F7D39B" w14:textId="77777777" w:rsidR="003A1A41" w:rsidRDefault="003A1A41" w:rsidP="003A1A41">
      <w:pPr>
        <w:pStyle w:val="CommentText"/>
      </w:pPr>
      <w:r>
        <w:t>Federal wage rates will be obtained by the City PM</w:t>
      </w:r>
    </w:p>
  </w:comment>
  <w:comment w:id="52" w:author="COMMENT" w:date="2011-05-13T12:12:00Z" w:initials="COMMENT">
    <w:p w14:paraId="1C696295" w14:textId="77777777" w:rsidR="001E60BE" w:rsidRPr="006C3019" w:rsidRDefault="001E60BE" w:rsidP="0084265F">
      <w:pPr>
        <w:rPr>
          <w:rFonts w:cs="Arial"/>
          <w:szCs w:val="22"/>
        </w:rPr>
      </w:pPr>
      <w:r>
        <w:annotationRef/>
      </w:r>
      <w:r w:rsidRPr="006C3019">
        <w:rPr>
          <w:rFonts w:cs="Arial"/>
          <w:szCs w:val="22"/>
        </w:rPr>
        <w:t xml:space="preserve">  Insert appropriate section end numbers.</w:t>
      </w:r>
    </w:p>
  </w:comment>
  <w:comment w:id="53" w:author="Schoenheit, Roger K." w:date="2017-01-03T08:51:00Z" w:initials="SRK">
    <w:p w14:paraId="263EB7F2" w14:textId="77777777" w:rsidR="001E60BE" w:rsidRPr="006C51D6" w:rsidRDefault="001E60BE" w:rsidP="00B73538">
      <w:pPr>
        <w:pStyle w:val="CommentText"/>
        <w:rPr>
          <w:highlight w:val="yellow"/>
        </w:rPr>
      </w:pPr>
      <w:r w:rsidRPr="006C51D6">
        <w:rPr>
          <w:rStyle w:val="CommentReference"/>
          <w:highlight w:val="yellow"/>
        </w:rPr>
        <w:annotationRef/>
      </w:r>
    </w:p>
    <w:p w14:paraId="4F238486" w14:textId="77777777" w:rsidR="001E60BE" w:rsidRPr="006C51D6" w:rsidRDefault="001E60BE" w:rsidP="00B73538">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209FD8B5" w14:textId="77777777" w:rsidR="001E60BE" w:rsidRPr="006C51D6" w:rsidRDefault="001E60BE" w:rsidP="00B73538">
      <w:pPr>
        <w:pStyle w:val="CommentText"/>
        <w:rPr>
          <w:highlight w:val="yellow"/>
        </w:rPr>
      </w:pPr>
    </w:p>
    <w:p w14:paraId="2F494AEE" w14:textId="77777777" w:rsidR="001E60BE" w:rsidRPr="006C51D6" w:rsidRDefault="001E60BE" w:rsidP="00B73538">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29CC68A0" w14:textId="77777777" w:rsidR="001E60BE" w:rsidRPr="006C51D6" w:rsidRDefault="001E60BE" w:rsidP="00B73538">
      <w:pPr>
        <w:pStyle w:val="CommentText"/>
        <w:rPr>
          <w:szCs w:val="22"/>
          <w:highlight w:val="yellow"/>
        </w:rPr>
      </w:pPr>
    </w:p>
    <w:p w14:paraId="21D685A3" w14:textId="77777777" w:rsidR="001E60BE" w:rsidRDefault="001E60BE" w:rsidP="00B73538">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4" w:author="Schoenheit, Roger K. [2]" w:date="2022-05-06T10:54:00Z" w:initials="RKS">
    <w:p w14:paraId="3DD18AF1" w14:textId="77777777" w:rsidR="001E60BE" w:rsidRPr="00CB6E32" w:rsidRDefault="001E60BE" w:rsidP="00B73538">
      <w:pPr>
        <w:pStyle w:val="CommentText"/>
      </w:pPr>
      <w:r>
        <w:rPr>
          <w:rStyle w:val="CommentReference"/>
        </w:rPr>
        <w:annotationRef/>
      </w:r>
    </w:p>
    <w:p w14:paraId="2ACC1964" w14:textId="77777777" w:rsidR="001E60BE" w:rsidRDefault="001E60BE" w:rsidP="00B73538">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55" w:author="COMMENT" w:date="2015-12-08T10:19:00Z" w:initials="COMMENT">
    <w:p w14:paraId="32CCF75C" w14:textId="77777777" w:rsidR="001E60BE" w:rsidRDefault="001E60BE" w:rsidP="00475EEB">
      <w:pPr>
        <w:rPr>
          <w:rFonts w:cs="Arial"/>
          <w:szCs w:val="22"/>
        </w:rPr>
      </w:pPr>
      <w:r>
        <w:annotationRef/>
      </w:r>
    </w:p>
    <w:p w14:paraId="7C3A5AF6" w14:textId="77777777" w:rsidR="001E60BE" w:rsidRDefault="001E60BE" w:rsidP="00475EEB">
      <w:pPr>
        <w:rPr>
          <w:rFonts w:cs="Arial"/>
          <w:szCs w:val="22"/>
        </w:rPr>
      </w:pPr>
      <w:r>
        <w:rPr>
          <w:rFonts w:cs="Arial"/>
          <w:szCs w:val="22"/>
        </w:rPr>
        <w:t>include a complete copy of the geotechnical report following this page.</w:t>
      </w:r>
    </w:p>
    <w:p w14:paraId="65C087B3" w14:textId="77777777" w:rsidR="001E60BE" w:rsidRDefault="001E60BE" w:rsidP="00475EEB">
      <w:pPr>
        <w:rPr>
          <w:rFonts w:cs="Arial"/>
          <w:szCs w:val="22"/>
        </w:rPr>
      </w:pPr>
    </w:p>
    <w:p w14:paraId="2622D371" w14:textId="77777777" w:rsidR="001E60BE" w:rsidRPr="00876C04" w:rsidRDefault="001E60BE" w:rsidP="00475EEB">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56" w:author="COMMENT" w:date="2011-05-13T12:12:00Z" w:initials="COMMENT">
    <w:p w14:paraId="59011F90" w14:textId="77777777" w:rsidR="001E60BE" w:rsidRDefault="001E60BE" w:rsidP="00903591">
      <w:pPr>
        <w:rPr>
          <w:rFonts w:asciiTheme="minorHAnsi" w:hAnsiTheme="minorHAnsi" w:cstheme="minorHAnsi"/>
          <w:szCs w:val="22"/>
        </w:rPr>
      </w:pPr>
      <w:r>
        <w:annotationRef/>
      </w:r>
    </w:p>
    <w:p w14:paraId="1B24C9F5" w14:textId="77777777" w:rsidR="001E60BE" w:rsidRDefault="001E60BE" w:rsidP="0090359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D646C08" w14:textId="77777777" w:rsidR="001E60BE" w:rsidRDefault="001E60BE" w:rsidP="00903591">
      <w:pPr>
        <w:rPr>
          <w:rFonts w:asciiTheme="minorHAnsi" w:hAnsiTheme="minorHAnsi" w:cstheme="minorHAnsi"/>
          <w:szCs w:val="22"/>
        </w:rPr>
      </w:pPr>
    </w:p>
    <w:p w14:paraId="4091594E" w14:textId="77777777" w:rsidR="001E60BE" w:rsidRDefault="001E60BE" w:rsidP="0090359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31BDC7B" w14:textId="77777777" w:rsidR="001E60BE" w:rsidRPr="006F180C" w:rsidRDefault="001E60BE" w:rsidP="00903591">
      <w:pPr>
        <w:rPr>
          <w:rFonts w:asciiTheme="minorHAnsi" w:hAnsiTheme="minorHAnsi" w:cstheme="minorHAnsi"/>
          <w:szCs w:val="22"/>
        </w:rPr>
      </w:pPr>
    </w:p>
  </w:comment>
  <w:comment w:id="57" w:author="COMMENT" w:date="2011-05-13T12:12:00Z" w:initials="COMMENT">
    <w:p w14:paraId="7EE617AC" w14:textId="77777777" w:rsidR="001E60BE" w:rsidRDefault="001E60BE" w:rsidP="00903591">
      <w:pPr>
        <w:rPr>
          <w:rFonts w:asciiTheme="minorHAnsi" w:hAnsiTheme="minorHAnsi" w:cstheme="minorHAnsi"/>
          <w:szCs w:val="22"/>
        </w:rPr>
      </w:pPr>
      <w:r>
        <w:annotationRef/>
      </w:r>
    </w:p>
    <w:p w14:paraId="5C271C24" w14:textId="77777777" w:rsidR="001E60BE" w:rsidRDefault="001E60BE" w:rsidP="0090359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36F7841" w14:textId="77777777" w:rsidR="001E60BE" w:rsidRPr="006F180C" w:rsidRDefault="001E60BE" w:rsidP="00903591">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131CF416" w15:done="0"/>
  <w15:commentEx w15:paraId="37821B1E" w15:done="0"/>
  <w15:commentEx w15:paraId="3B651F3A" w15:done="0"/>
  <w15:commentEx w15:paraId="5D93A879" w15:done="0"/>
  <w15:commentEx w15:paraId="05F6941E" w15:done="0"/>
  <w15:commentEx w15:paraId="75B74F15" w15:done="0"/>
  <w15:commentEx w15:paraId="7CC86331" w15:done="0"/>
  <w15:commentEx w15:paraId="2E925B4B" w15:done="0"/>
  <w15:commentEx w15:paraId="3FC515E7" w15:done="0"/>
  <w15:commentEx w15:paraId="06E6079A" w15:done="0"/>
  <w15:commentEx w15:paraId="3E867E3C" w15:done="0"/>
  <w15:commentEx w15:paraId="0CF17F09" w15:done="0"/>
  <w15:commentEx w15:paraId="21B7AFBD" w15:done="0"/>
  <w15:commentEx w15:paraId="4CFF433C" w15:done="0"/>
  <w15:commentEx w15:paraId="39A0A361" w15:done="0"/>
  <w15:commentEx w15:paraId="5B51786B" w15:done="0"/>
  <w15:commentEx w15:paraId="57935CE1" w15:done="0"/>
  <w15:commentEx w15:paraId="03A11220" w15:done="0"/>
  <w15:commentEx w15:paraId="031B28E2" w15:done="0"/>
  <w15:commentEx w15:paraId="3829430E" w15:done="0"/>
  <w15:commentEx w15:paraId="4E94F0F5" w15:done="0"/>
  <w15:commentEx w15:paraId="76372927" w15:done="0"/>
  <w15:commentEx w15:paraId="3A818409" w15:done="0"/>
  <w15:commentEx w15:paraId="73A035A3" w15:done="0"/>
  <w15:commentEx w15:paraId="3D7BC7FE"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32AB9B58" w15:done="0"/>
  <w15:commentEx w15:paraId="7C734FBD" w15:done="0"/>
  <w15:commentEx w15:paraId="6EC6FE84" w15:done="0"/>
  <w15:commentEx w15:paraId="6284C5F2" w15:done="0"/>
  <w15:commentEx w15:paraId="2F924A3D" w15:done="0"/>
  <w15:commentEx w15:paraId="44AAA159" w15:done="0"/>
  <w15:commentEx w15:paraId="0D341C06" w15:done="0"/>
  <w15:commentEx w15:paraId="7A505A59" w15:done="0"/>
  <w15:commentEx w15:paraId="10F7D39B" w15:done="0"/>
  <w15:commentEx w15:paraId="1C696295" w15:done="0"/>
  <w15:commentEx w15:paraId="21D685A3" w15:done="0"/>
  <w15:commentEx w15:paraId="2ACC1964" w15:done="0"/>
  <w15:commentEx w15:paraId="2622D371" w15:done="0"/>
  <w15:commentEx w15:paraId="231BDC7B" w15:done="0"/>
  <w15:commentEx w15:paraId="636F78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1E60BE" w:rsidRDefault="001E60BE" w:rsidP="00AC5EF8">
      <w:r>
        <w:separator/>
      </w:r>
    </w:p>
  </w:endnote>
  <w:endnote w:type="continuationSeparator" w:id="0">
    <w:p w14:paraId="7CC4E693" w14:textId="77777777" w:rsidR="001E60BE" w:rsidRDefault="001E60B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50DD2278" w:rsidR="001E60BE" w:rsidRPr="00DD2D82" w:rsidRDefault="008F4C30">
    <w:pPr>
      <w:pStyle w:val="Footer"/>
      <w:rPr>
        <w:rFonts w:asciiTheme="majorHAnsi" w:hAnsiTheme="majorHAnsi" w:cstheme="majorHAnsi"/>
        <w:sz w:val="16"/>
        <w:szCs w:val="16"/>
      </w:rPr>
    </w:pPr>
    <w:r>
      <w:rPr>
        <w:rFonts w:asciiTheme="majorHAnsi" w:hAnsiTheme="majorHAnsi" w:cstheme="majorHAnsi"/>
        <w:sz w:val="16"/>
        <w:szCs w:val="16"/>
      </w:rPr>
      <w:t>April 19,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1E60BE" w:rsidRDefault="001E60BE">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0D77550E"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F4C30">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68E3E239" w:rsidR="001E60BE" w:rsidRDefault="001E60BE">
        <w:pPr>
          <w:pStyle w:val="Footer"/>
          <w:jc w:val="center"/>
        </w:pPr>
        <w:r>
          <w:t>Page P-</w:t>
        </w:r>
        <w:r>
          <w:fldChar w:fldCharType="begin"/>
        </w:r>
        <w:r>
          <w:instrText xml:space="preserve"> PAGE   \* MERGEFORMAT </w:instrText>
        </w:r>
        <w:r>
          <w:fldChar w:fldCharType="separate"/>
        </w:r>
        <w:r w:rsidR="008F4C30">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D5C248F"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F4C30">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23A58C8F"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F4C30">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7D5D8825" w:rsidR="001E60BE" w:rsidRPr="007E3F13" w:rsidRDefault="001E60B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8F4C30">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0BF1D4A1" w:rsidR="001E60BE" w:rsidRDefault="001E60B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4C30">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1E60BE" w:rsidRPr="00567A89" w:rsidRDefault="001E60BE"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1E60BE" w:rsidRPr="00567A89" w:rsidRDefault="001E60BE">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7801F4C"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F4C30">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2823F5ED" w:rsidR="001E60BE" w:rsidRDefault="008F4C30">
    <w:pPr>
      <w:pStyle w:val="Footer"/>
    </w:pPr>
    <w:r>
      <w:rPr>
        <w:rFonts w:cs="Arial"/>
        <w:sz w:val="16"/>
        <w:szCs w:val="16"/>
      </w:rPr>
      <w:t>April 19,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1E60BE" w:rsidRPr="00567A89" w:rsidRDefault="001E60BE"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1E60BE" w:rsidRPr="00567A89" w:rsidRDefault="001E60B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5EB0C31" w:rsidR="001E60BE" w:rsidRPr="00356F33" w:rsidRDefault="001E60B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8F4C30">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23F8DF5F" w:rsidR="001E60BE" w:rsidRPr="00813107" w:rsidRDefault="001E60B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F4C3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2E66DEB4"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F4C30">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041EDEA"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F4C30">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4390AFDB"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F4C30">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1ACA3A1" w:rsidR="001E60BE" w:rsidRPr="00A11DDC" w:rsidRDefault="001E60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8F4C30">
      <w:rPr>
        <w:rFonts w:cs="Arial"/>
        <w:noProof/>
        <w:szCs w:val="22"/>
      </w:rPr>
      <w:t>0</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1E60BE" w:rsidRPr="00A11DDC" w:rsidRDefault="001E60BE">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1E60BE" w:rsidRPr="00F260C3" w:rsidRDefault="001E60B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1E60BE" w:rsidRPr="00567A89" w:rsidRDefault="001E60B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4E2FE2F6" w:rsidR="001E60BE" w:rsidRPr="00A45CDE" w:rsidRDefault="001E60B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F4C30">
      <w:rPr>
        <w:rFonts w:cs="Arial"/>
        <w:noProof/>
        <w:szCs w:val="22"/>
      </w:rPr>
      <w:t>10</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3406" w14:textId="77777777" w:rsidR="001E60BE" w:rsidRDefault="001E60B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AE48" w14:textId="14407257" w:rsidR="001E60BE" w:rsidRPr="00A45CDE" w:rsidRDefault="001E60BE">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8F4C30">
      <w:rPr>
        <w:rFonts w:cs="Arial"/>
        <w:noProof/>
        <w:szCs w:val="22"/>
      </w:rPr>
      <w:t>1</w:t>
    </w:r>
    <w:r w:rsidRPr="00A45CDE">
      <w:rPr>
        <w:rFonts w:cs="Arial"/>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09E8" w14:textId="77777777" w:rsidR="001E60BE" w:rsidRPr="003F73B8" w:rsidRDefault="001E60BE">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1AA66086" w:rsidR="001E60BE" w:rsidRPr="0006019B" w:rsidRDefault="001E60B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8F4C30">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603AD56C" w:rsidR="001E60BE" w:rsidRPr="00813107" w:rsidRDefault="001E60BE">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8F4C30">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1E60BE" w:rsidRPr="000C0CC6" w:rsidRDefault="001E60BE" w:rsidP="000C0CC6">
    <w:pPr>
      <w:pStyle w:val="Footer"/>
      <w:jc w:val="left"/>
      <w:rPr>
        <w:rFonts w:cs="Arial"/>
        <w:sz w:val="16"/>
        <w:szCs w:val="16"/>
      </w:rPr>
    </w:pPr>
    <w:r w:rsidRPr="000C0CC6">
      <w:rPr>
        <w:rFonts w:cs="Arial"/>
        <w:sz w:val="16"/>
        <w:szCs w:val="16"/>
      </w:rPr>
      <w:t>June 4, 2009</w:t>
    </w:r>
  </w:p>
  <w:p w14:paraId="006439A3" w14:textId="77777777" w:rsidR="001E60BE" w:rsidRPr="00503120" w:rsidRDefault="001E60B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03933B8A" w:rsidR="001E60BE" w:rsidRPr="00745B8B" w:rsidRDefault="008F4C30">
        <w:pPr>
          <w:pStyle w:val="Footer"/>
          <w:rPr>
            <w:rFonts w:asciiTheme="minorHAnsi" w:hAnsiTheme="minorHAnsi" w:cstheme="minorHAnsi"/>
          </w:rPr>
        </w:pPr>
        <w:r>
          <w:rPr>
            <w:rFonts w:asciiTheme="minorHAnsi" w:hAnsiTheme="minorHAnsi" w:cstheme="minorHAnsi"/>
            <w:sz w:val="16"/>
            <w:szCs w:val="16"/>
          </w:rPr>
          <w:t>April 19,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4B97FB52" w:rsidR="001E60BE" w:rsidRPr="00813107" w:rsidRDefault="001E60B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8F4C3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2670589E" w:rsidR="001E60BE" w:rsidRDefault="001E60BE">
        <w:pPr>
          <w:pStyle w:val="Footer"/>
          <w:jc w:val="center"/>
        </w:pPr>
        <w:r>
          <w:t>Page P-</w:t>
        </w:r>
        <w:r>
          <w:fldChar w:fldCharType="begin"/>
        </w:r>
        <w:r>
          <w:instrText xml:space="preserve"> PAGE   \* MERGEFORMAT </w:instrText>
        </w:r>
        <w:r>
          <w:fldChar w:fldCharType="separate"/>
        </w:r>
        <w:r w:rsidR="008F4C3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B12CAEB" w:rsidR="001E60BE" w:rsidRPr="00565917" w:rsidRDefault="001E60BE" w:rsidP="00475EEB">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1E60BE" w:rsidRDefault="001E60BE" w:rsidP="00AC5EF8">
      <w:r>
        <w:separator/>
      </w:r>
    </w:p>
  </w:footnote>
  <w:footnote w:type="continuationSeparator" w:id="0">
    <w:p w14:paraId="728E9C44" w14:textId="77777777" w:rsidR="001E60BE" w:rsidRDefault="001E60B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9"/>
  </w:num>
  <w:num w:numId="22">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4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238"/>
    <w:rsid w:val="00117B31"/>
    <w:rsid w:val="001227F5"/>
    <w:rsid w:val="0012372A"/>
    <w:rsid w:val="00123D59"/>
    <w:rsid w:val="00126598"/>
    <w:rsid w:val="001271F4"/>
    <w:rsid w:val="00127D24"/>
    <w:rsid w:val="001334D4"/>
    <w:rsid w:val="001340B6"/>
    <w:rsid w:val="0013496A"/>
    <w:rsid w:val="00135A9F"/>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705"/>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60BE"/>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0D10"/>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7E3"/>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36F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A41"/>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5DC9"/>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4615"/>
    <w:rsid w:val="00475EEB"/>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0D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880"/>
    <w:rsid w:val="005F5D80"/>
    <w:rsid w:val="00601684"/>
    <w:rsid w:val="006018A7"/>
    <w:rsid w:val="00602705"/>
    <w:rsid w:val="00602755"/>
    <w:rsid w:val="00602E89"/>
    <w:rsid w:val="006057CD"/>
    <w:rsid w:val="00606EFB"/>
    <w:rsid w:val="00610BCF"/>
    <w:rsid w:val="00610F05"/>
    <w:rsid w:val="00612128"/>
    <w:rsid w:val="0061362D"/>
    <w:rsid w:val="00614BBE"/>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10A"/>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214C"/>
    <w:rsid w:val="00713048"/>
    <w:rsid w:val="00716E3D"/>
    <w:rsid w:val="00717954"/>
    <w:rsid w:val="00717EBC"/>
    <w:rsid w:val="0072132A"/>
    <w:rsid w:val="007225D6"/>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12BD"/>
    <w:rsid w:val="00763785"/>
    <w:rsid w:val="00764684"/>
    <w:rsid w:val="00765D9B"/>
    <w:rsid w:val="00770AF8"/>
    <w:rsid w:val="007711E3"/>
    <w:rsid w:val="0077156B"/>
    <w:rsid w:val="00773BCD"/>
    <w:rsid w:val="00775473"/>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0F"/>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2A2"/>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4C30"/>
    <w:rsid w:val="008F705F"/>
    <w:rsid w:val="008F72CB"/>
    <w:rsid w:val="009004A8"/>
    <w:rsid w:val="00901E0B"/>
    <w:rsid w:val="00902A30"/>
    <w:rsid w:val="00903591"/>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49CB"/>
    <w:rsid w:val="00945EE3"/>
    <w:rsid w:val="00947BA7"/>
    <w:rsid w:val="00950F92"/>
    <w:rsid w:val="00953E2E"/>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0545"/>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05C"/>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3A50"/>
    <w:rsid w:val="00AC57AA"/>
    <w:rsid w:val="00AC5EF8"/>
    <w:rsid w:val="00AC60B9"/>
    <w:rsid w:val="00AC67F8"/>
    <w:rsid w:val="00AC7DA4"/>
    <w:rsid w:val="00AD0597"/>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2CE4"/>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538"/>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D8E"/>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4BB8"/>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2AE7"/>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379C"/>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30A"/>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31D"/>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6C11"/>
    <w:rsid w:val="00EC73EB"/>
    <w:rsid w:val="00EC7B1D"/>
    <w:rsid w:val="00ED09F6"/>
    <w:rsid w:val="00ED0E0F"/>
    <w:rsid w:val="00ED21F7"/>
    <w:rsid w:val="00ED2DF6"/>
    <w:rsid w:val="00ED39C3"/>
    <w:rsid w:val="00ED40D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6F7F"/>
    <w:rsid w:val="00F67513"/>
    <w:rsid w:val="00F7042C"/>
    <w:rsid w:val="00F722A8"/>
    <w:rsid w:val="00F74A70"/>
    <w:rsid w:val="00F74D8B"/>
    <w:rsid w:val="00F81BA4"/>
    <w:rsid w:val="00F820FD"/>
    <w:rsid w:val="00F8298A"/>
    <w:rsid w:val="00F834F5"/>
    <w:rsid w:val="00F837CA"/>
    <w:rsid w:val="00F841A8"/>
    <w:rsid w:val="00F84470"/>
    <w:rsid w:val="00F8575A"/>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441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34" Type="http://schemas.openxmlformats.org/officeDocument/2006/relationships/image" Target="media/image4.emf"/><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footer" Target="footer29.xm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1.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footer" Target="footer11.xml"/><Relationship Id="rId30" Type="http://schemas.openxmlformats.org/officeDocument/2006/relationships/image" Target="media/image2.emf"/><Relationship Id="rId35" Type="http://schemas.openxmlformats.org/officeDocument/2006/relationships/footer" Target="footer15.xml"/><Relationship Id="rId43" Type="http://schemas.openxmlformats.org/officeDocument/2006/relationships/footer" Target="footer18.xml"/><Relationship Id="rId48" Type="http://schemas.openxmlformats.org/officeDocument/2006/relationships/image" Target="media/image8.png"/><Relationship Id="rId56" Type="http://schemas.openxmlformats.org/officeDocument/2006/relationships/footer" Target="footer27.xml"/><Relationship Id="rId64" Type="http://schemas.openxmlformats.org/officeDocument/2006/relationships/footer" Target="footer34.xml"/><Relationship Id="rId8" Type="http://schemas.openxmlformats.org/officeDocument/2006/relationships/comments" Target="comments.xml"/><Relationship Id="rId51" Type="http://schemas.openxmlformats.org/officeDocument/2006/relationships/hyperlink" Target="https://dol.ny.gov/public-work-and-prevailing-wag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image" Target="media/image3.emf"/><Relationship Id="rId38" Type="http://schemas.openxmlformats.org/officeDocument/2006/relationships/package" Target="embeddings/Microsoft_Word_Document.docx"/><Relationship Id="rId46" Type="http://schemas.openxmlformats.org/officeDocument/2006/relationships/footer" Target="footer21.xml"/><Relationship Id="rId59" Type="http://schemas.openxmlformats.org/officeDocument/2006/relationships/hyperlink" Target="http://www.cityofrochester.gov/waterdocuments" TargetMode="Externa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dot.ny.gov/portal/page/portal/plafap/view-document?id=1435" TargetMode="External"/><Relationship Id="rId62"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hyperlink" Target="http://www.dot.ny.gov/portal/page/portal/plafap/view-docum.ent?id=1423" TargetMode="External"/><Relationship Id="rId36" Type="http://schemas.openxmlformats.org/officeDocument/2006/relationships/image" Target="media/image5.png"/><Relationship Id="rId49" Type="http://schemas.openxmlformats.org/officeDocument/2006/relationships/hyperlink" Target="https://www.cityofrochester.gov/purchasing" TargetMode="External"/><Relationship Id="rId57" Type="http://schemas.openxmlformats.org/officeDocument/2006/relationships/footer" Target="footer28.xml"/><Relationship Id="rId10" Type="http://schemas.openxmlformats.org/officeDocument/2006/relationships/image" Target="media/image1.wmf"/><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BB86-548D-4F83-AB7E-A69D98B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100</Pages>
  <Words>20099</Words>
  <Characters>114566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412</cp:revision>
  <cp:lastPrinted>2016-09-22T10:35:00Z</cp:lastPrinted>
  <dcterms:created xsi:type="dcterms:W3CDTF">2011-01-07T15:12:00Z</dcterms:created>
  <dcterms:modified xsi:type="dcterms:W3CDTF">2023-04-18T16:48:00Z</dcterms:modified>
</cp:coreProperties>
</file>